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D83A19" w14:textId="19CAEB5F" w:rsidR="79A52F8C" w:rsidRDefault="79A52F8C" w:rsidP="79A52F8C">
      <w:pPr>
        <w:spacing w:after="120" w:line="20" w:lineRule="atLeast"/>
        <w:contextualSpacing/>
        <w:jc w:val="center"/>
        <w:rPr>
          <w:b/>
          <w:bCs/>
          <w:color w:val="00B050"/>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6234A7E" w14:textId="574215F5" w:rsidR="00861101" w:rsidRDefault="00861101" w:rsidP="004E4612">
          <w:pPr>
            <w:spacing w:after="120" w:line="20" w:lineRule="atLeast"/>
            <w:contextualSpacing/>
            <w:jc w:val="center"/>
            <w:rPr>
              <w:rFonts w:cstheme="minorHAnsi"/>
              <w:b/>
              <w:bCs/>
              <w:sz w:val="24"/>
              <w:szCs w:val="24"/>
            </w:rPr>
          </w:pPr>
          <w:r>
            <w:rPr>
              <w:noProof/>
            </w:rPr>
            <w:drawing>
              <wp:inline distT="0" distB="0" distL="0" distR="0" wp14:anchorId="1D513BE3" wp14:editId="50732BCF">
                <wp:extent cx="1828800" cy="609600"/>
                <wp:effectExtent l="0" t="0" r="0" b="0"/>
                <wp:docPr id="13189587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58705" name="Paveikslėlis 2"/>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609600"/>
                        </a:xfrm>
                        <a:prstGeom prst="rect">
                          <a:avLst/>
                        </a:prstGeom>
                        <a:noFill/>
                        <a:ln>
                          <a:noFill/>
                        </a:ln>
                      </pic:spPr>
                    </pic:pic>
                  </a:graphicData>
                </a:graphic>
              </wp:inline>
            </w:drawing>
          </w:r>
        </w:p>
        <w:p w14:paraId="00D880CE" w14:textId="77777777" w:rsidR="00861101" w:rsidRDefault="00861101" w:rsidP="004E4612">
          <w:pPr>
            <w:spacing w:after="120" w:line="20" w:lineRule="atLeast"/>
            <w:contextualSpacing/>
            <w:jc w:val="center"/>
            <w:rPr>
              <w:rFonts w:cstheme="minorHAnsi"/>
              <w:b/>
              <w:bCs/>
              <w:sz w:val="24"/>
              <w:szCs w:val="24"/>
            </w:rPr>
          </w:pPr>
        </w:p>
        <w:p w14:paraId="48B0D630" w14:textId="77777777" w:rsidR="00861101" w:rsidRDefault="00861101" w:rsidP="00861101">
          <w:pPr>
            <w:spacing w:after="0" w:line="240" w:lineRule="auto"/>
            <w:jc w:val="center"/>
            <w:rPr>
              <w:rFonts w:ascii="Times New Roman" w:hAnsi="Times New Roman" w:cs="Times New Roman"/>
              <w:b/>
              <w:bCs/>
              <w:sz w:val="24"/>
              <w:lang w:eastAsia="en-US"/>
            </w:rPr>
          </w:pPr>
          <w:r w:rsidRPr="00FE2F3C">
            <w:rPr>
              <w:rFonts w:ascii="Times New Roman" w:hAnsi="Times New Roman" w:cs="Times New Roman"/>
              <w:b/>
              <w:bCs/>
              <w:sz w:val="24"/>
              <w:lang w:eastAsia="en-US"/>
            </w:rPr>
            <w:t>VšĮ VILNIAUS RAJONO POLIKLINIKA</w:t>
          </w:r>
        </w:p>
        <w:p w14:paraId="4315BF03" w14:textId="77777777" w:rsidR="00861101" w:rsidRPr="0033470D" w:rsidRDefault="00861101" w:rsidP="00861101">
          <w:pPr>
            <w:spacing w:after="0" w:line="240" w:lineRule="auto"/>
            <w:jc w:val="center"/>
            <w:rPr>
              <w:rFonts w:ascii="Times New Roman" w:hAnsi="Times New Roman" w:cs="Times New Roman"/>
              <w:sz w:val="24"/>
              <w:lang w:eastAsia="en-US"/>
            </w:rPr>
          </w:pPr>
          <w:r w:rsidRPr="0033470D">
            <w:rPr>
              <w:rFonts w:ascii="Times New Roman" w:hAnsi="Times New Roman" w:cs="Times New Roman"/>
              <w:sz w:val="24"/>
              <w:lang w:eastAsia="en-US"/>
            </w:rPr>
            <w:t xml:space="preserve">Laisvės pr.79, LT-06122 Vilnius, </w:t>
          </w:r>
          <w:proofErr w:type="spellStart"/>
          <w:r w:rsidRPr="0033470D">
            <w:rPr>
              <w:rFonts w:ascii="Times New Roman" w:hAnsi="Times New Roman" w:cs="Times New Roman"/>
              <w:sz w:val="24"/>
              <w:lang w:eastAsia="en-US"/>
            </w:rPr>
            <w:t>į.k</w:t>
          </w:r>
          <w:proofErr w:type="spellEnd"/>
          <w:r w:rsidRPr="0033470D">
            <w:rPr>
              <w:rFonts w:ascii="Times New Roman" w:hAnsi="Times New Roman" w:cs="Times New Roman"/>
              <w:sz w:val="24"/>
              <w:lang w:eastAsia="en-US"/>
            </w:rPr>
            <w:t>. 124246958</w:t>
          </w:r>
        </w:p>
        <w:p w14:paraId="46315E48" w14:textId="77777777" w:rsidR="00C32E53" w:rsidRPr="00F0499F" w:rsidRDefault="00C32E53" w:rsidP="004E4612">
          <w:pPr>
            <w:spacing w:after="120" w:line="20" w:lineRule="atLeast"/>
            <w:contextualSpacing/>
            <w:jc w:val="center"/>
            <w:rPr>
              <w:rFonts w:cstheme="minorHAnsi"/>
              <w:color w:val="00B050"/>
              <w:sz w:val="24"/>
              <w:szCs w:val="24"/>
            </w:rPr>
          </w:pPr>
        </w:p>
        <w:p w14:paraId="4B92F888" w14:textId="62A247AF" w:rsidR="00C32E53" w:rsidRPr="00F0499F" w:rsidRDefault="00EB164F" w:rsidP="00DE7037">
          <w:pPr>
            <w:tabs>
              <w:tab w:val="left" w:pos="870"/>
            </w:tabs>
            <w:spacing w:after="120" w:line="20" w:lineRule="atLeast"/>
            <w:contextualSpacing/>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1BCB0AD7"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PATVIRTINTA </w:t>
          </w:r>
        </w:p>
        <w:p w14:paraId="576B8D95" w14:textId="111EAADD" w:rsidR="00861101" w:rsidRPr="00333C16" w:rsidRDefault="00861101" w:rsidP="00861101">
          <w:pPr>
            <w:spacing w:after="120" w:line="20" w:lineRule="atLeast"/>
            <w:ind w:left="5245"/>
            <w:contextualSpacing/>
            <w:rPr>
              <w:rFonts w:ascii="Times New Roman" w:hAnsi="Times New Roman" w:cs="Times New Roman"/>
              <w:sz w:val="24"/>
              <w:szCs w:val="24"/>
            </w:rPr>
          </w:pPr>
          <w:r w:rsidRPr="00333C16">
            <w:rPr>
              <w:rFonts w:ascii="Times New Roman" w:hAnsi="Times New Roman" w:cs="Times New Roman"/>
              <w:sz w:val="24"/>
              <w:szCs w:val="24"/>
            </w:rPr>
            <w:t>2025-1</w:t>
          </w:r>
          <w:r w:rsidR="00B77D93" w:rsidRPr="00333C16">
            <w:rPr>
              <w:rFonts w:ascii="Times New Roman" w:hAnsi="Times New Roman" w:cs="Times New Roman"/>
              <w:sz w:val="24"/>
              <w:szCs w:val="24"/>
            </w:rPr>
            <w:t>1-</w:t>
          </w:r>
          <w:r w:rsidR="00B9530A" w:rsidRPr="00333C16">
            <w:rPr>
              <w:rFonts w:ascii="Times New Roman" w:hAnsi="Times New Roman" w:cs="Times New Roman"/>
              <w:sz w:val="24"/>
              <w:szCs w:val="24"/>
            </w:rPr>
            <w:t>1</w:t>
          </w:r>
          <w:r w:rsidR="00333C16" w:rsidRPr="00333C16">
            <w:rPr>
              <w:rFonts w:ascii="Times New Roman" w:hAnsi="Times New Roman" w:cs="Times New Roman"/>
              <w:sz w:val="24"/>
              <w:szCs w:val="24"/>
            </w:rPr>
            <w:t>4</w:t>
          </w:r>
          <w:r w:rsidR="0058420D">
            <w:rPr>
              <w:rFonts w:ascii="Times New Roman" w:hAnsi="Times New Roman" w:cs="Times New Roman"/>
              <w:sz w:val="24"/>
              <w:szCs w:val="24"/>
            </w:rPr>
            <w:t xml:space="preserve"> </w:t>
          </w:r>
          <w:r w:rsidRPr="00333C16">
            <w:rPr>
              <w:rFonts w:ascii="Times New Roman" w:hAnsi="Times New Roman" w:cs="Times New Roman"/>
              <w:sz w:val="24"/>
              <w:szCs w:val="24"/>
            </w:rPr>
            <w:t>Viešojo pirkimo komisijos</w:t>
          </w:r>
        </w:p>
        <w:p w14:paraId="54235ECD" w14:textId="17CEB463" w:rsidR="00861101" w:rsidRPr="00FE2F3C" w:rsidRDefault="00861101" w:rsidP="00861101">
          <w:pPr>
            <w:spacing w:after="120" w:line="20" w:lineRule="atLeast"/>
            <w:ind w:left="5245"/>
            <w:contextualSpacing/>
            <w:rPr>
              <w:rFonts w:ascii="Times New Roman" w:hAnsi="Times New Roman" w:cs="Times New Roman"/>
              <w:color w:val="EE0000"/>
              <w:sz w:val="24"/>
              <w:szCs w:val="24"/>
            </w:rPr>
          </w:pPr>
          <w:r w:rsidRPr="00333C16">
            <w:rPr>
              <w:rFonts w:ascii="Times New Roman" w:hAnsi="Times New Roman" w:cs="Times New Roman"/>
              <w:sz w:val="24"/>
              <w:szCs w:val="24"/>
            </w:rPr>
            <w:t>posėdžio protokolu Nr</w:t>
          </w:r>
          <w:r w:rsidRPr="00FE2F3C">
            <w:rPr>
              <w:rFonts w:ascii="Times New Roman" w:hAnsi="Times New Roman" w:cs="Times New Roman"/>
              <w:sz w:val="24"/>
              <w:szCs w:val="24"/>
            </w:rPr>
            <w:t>.</w:t>
          </w:r>
          <w:r w:rsidRPr="00D3178D">
            <w:rPr>
              <w:rFonts w:ascii="Times New Roman" w:hAnsi="Times New Roman" w:cs="Times New Roman"/>
              <w:sz w:val="24"/>
              <w:szCs w:val="24"/>
            </w:rPr>
            <w:t>VP11-</w:t>
          </w:r>
          <w:r>
            <w:rPr>
              <w:rFonts w:ascii="Times New Roman" w:hAnsi="Times New Roman" w:cs="Times New Roman"/>
              <w:sz w:val="24"/>
              <w:szCs w:val="24"/>
            </w:rPr>
            <w:t xml:space="preserve"> </w:t>
          </w:r>
          <w:r w:rsidR="00333C16">
            <w:rPr>
              <w:rFonts w:ascii="Times New Roman" w:hAnsi="Times New Roman" w:cs="Times New Roman"/>
              <w:sz w:val="24"/>
              <w:szCs w:val="24"/>
            </w:rPr>
            <w:t>165</w:t>
          </w:r>
        </w:p>
        <w:p w14:paraId="6BF8B7DC"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 xml:space="preserve">PAKEITIMAI PATVIRTINTI: </w:t>
          </w:r>
        </w:p>
        <w:p w14:paraId="3FB26783" w14:textId="77777777" w:rsidR="00861101" w:rsidRPr="00FE2F3C" w:rsidRDefault="00861101" w:rsidP="00861101">
          <w:pPr>
            <w:spacing w:after="120" w:line="20" w:lineRule="atLeast"/>
            <w:ind w:left="5245"/>
            <w:contextualSpacing/>
            <w:rPr>
              <w:rFonts w:ascii="Times New Roman" w:hAnsi="Times New Roman" w:cs="Times New Roman"/>
              <w:sz w:val="24"/>
              <w:szCs w:val="24"/>
            </w:rPr>
          </w:pPr>
          <w:r w:rsidRPr="00FE2F3C">
            <w:rPr>
              <w:rFonts w:ascii="Times New Roman" w:hAnsi="Times New Roman" w:cs="Times New Roman"/>
              <w:sz w:val="24"/>
              <w:szCs w:val="24"/>
            </w:rPr>
            <w:t>N</w:t>
          </w:r>
          <w:r>
            <w:rPr>
              <w:rFonts w:ascii="Times New Roman" w:hAnsi="Times New Roman" w:cs="Times New Roman"/>
              <w:sz w:val="24"/>
              <w:szCs w:val="24"/>
            </w:rPr>
            <w:t>etaikoma</w:t>
          </w:r>
        </w:p>
        <w:p w14:paraId="47EF0C37" w14:textId="19126F9D"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0FC90D8B" w14:textId="77777777" w:rsidR="00D526C8" w:rsidRPr="00F0499F" w:rsidRDefault="00D526C8" w:rsidP="0048654D">
          <w:pPr>
            <w:spacing w:after="120" w:line="20" w:lineRule="atLeast"/>
            <w:contextualSpacing/>
            <w:rPr>
              <w:rFonts w:cstheme="minorHAnsi"/>
              <w:sz w:val="28"/>
              <w:szCs w:val="28"/>
            </w:rPr>
          </w:pPr>
        </w:p>
        <w:p w14:paraId="41ECF1A1" w14:textId="28F69C61" w:rsidR="00861101" w:rsidRPr="00B9530A" w:rsidRDefault="00861101" w:rsidP="00B9530A">
          <w:pPr>
            <w:jc w:val="center"/>
            <w:rPr>
              <w:rFonts w:ascii="Times New Roman" w:hAnsi="Times New Roman" w:cs="Times New Roman"/>
              <w:b/>
              <w:sz w:val="24"/>
              <w:lang w:eastAsia="en-US"/>
            </w:rPr>
          </w:pPr>
          <w:r>
            <w:rPr>
              <w:rFonts w:ascii="Times New Roman" w:hAnsi="Times New Roman" w:cs="Times New Roman"/>
              <w:b/>
              <w:bCs/>
              <w:sz w:val="24"/>
              <w:szCs w:val="24"/>
            </w:rPr>
            <w:t>TARPTAUTINIO</w:t>
          </w:r>
          <w:r w:rsidRPr="00FE2F3C">
            <w:rPr>
              <w:rFonts w:ascii="Times New Roman" w:hAnsi="Times New Roman" w:cs="Times New Roman"/>
              <w:b/>
              <w:bCs/>
              <w:sz w:val="24"/>
              <w:szCs w:val="24"/>
            </w:rPr>
            <w:t xml:space="preserve"> VIEŠOJO PIRKIMO „</w:t>
          </w:r>
          <w:bookmarkStart w:id="0" w:name="_Hlk131511997"/>
          <w:r w:rsidR="00B9530A" w:rsidRPr="00BE5D95">
            <w:rPr>
              <w:rFonts w:ascii="Times New Roman" w:hAnsi="Times New Roman" w:cs="Times New Roman"/>
              <w:b/>
              <w:bCs/>
              <w:sz w:val="24"/>
            </w:rPr>
            <w:t>PAGAL INDIVIDUALŲ UŽSAKYMĄ GAMINAM</w:t>
          </w:r>
          <w:r w:rsidR="00B9530A">
            <w:rPr>
              <w:rFonts w:ascii="Times New Roman" w:hAnsi="Times New Roman" w:cs="Times New Roman"/>
              <w:b/>
              <w:bCs/>
              <w:sz w:val="24"/>
            </w:rPr>
            <w:t>Ų</w:t>
          </w:r>
          <w:r w:rsidR="00B9530A" w:rsidRPr="00BE5D95">
            <w:rPr>
              <w:rFonts w:ascii="Times New Roman" w:hAnsi="Times New Roman" w:cs="Times New Roman"/>
              <w:b/>
              <w:bCs/>
              <w:sz w:val="24"/>
            </w:rPr>
            <w:t xml:space="preserve"> DANTŲ PROTEZAVIMO GAMINI</w:t>
          </w:r>
          <w:r w:rsidR="00B9530A">
            <w:rPr>
              <w:rFonts w:ascii="Times New Roman" w:hAnsi="Times New Roman" w:cs="Times New Roman"/>
              <w:b/>
              <w:bCs/>
              <w:sz w:val="24"/>
            </w:rPr>
            <w:t>Ų</w:t>
          </w:r>
          <w:r w:rsidR="00B9530A" w:rsidRPr="004D2857">
            <w:rPr>
              <w:b/>
              <w:i/>
            </w:rPr>
            <w:t xml:space="preserve"> </w:t>
          </w:r>
          <w:r w:rsidR="00B9530A" w:rsidRPr="006569BE">
            <w:rPr>
              <w:rFonts w:ascii="Times New Roman" w:hAnsi="Times New Roman" w:cs="Times New Roman"/>
              <w:b/>
              <w:sz w:val="24"/>
              <w:lang w:eastAsia="ar-SA"/>
            </w:rPr>
            <w:t>PIRKIM</w:t>
          </w:r>
          <w:r w:rsidR="00B9530A">
            <w:rPr>
              <w:rFonts w:ascii="Times New Roman" w:hAnsi="Times New Roman" w:cs="Times New Roman"/>
              <w:b/>
              <w:sz w:val="24"/>
              <w:lang w:eastAsia="ar-SA"/>
            </w:rPr>
            <w:t>AS</w:t>
          </w:r>
          <w:r w:rsidR="00B9530A" w:rsidRPr="006569BE">
            <w:rPr>
              <w:rFonts w:ascii="Times New Roman" w:hAnsi="Times New Roman" w:cs="Times New Roman"/>
              <w:b/>
              <w:sz w:val="24"/>
              <w:lang w:eastAsia="ar-SA"/>
            </w:rPr>
            <w:t xml:space="preserve"> </w:t>
          </w:r>
          <w:bookmarkEnd w:id="0"/>
          <w:r w:rsidRPr="00FE2F3C">
            <w:rPr>
              <w:rFonts w:ascii="Times New Roman" w:hAnsi="Times New Roman" w:cs="Times New Roman"/>
              <w:b/>
              <w:bCs/>
              <w:sz w:val="24"/>
              <w:szCs w:val="24"/>
            </w:rPr>
            <w:t>“</w:t>
          </w:r>
        </w:p>
        <w:p w14:paraId="39FE8D66" w14:textId="77777777" w:rsidR="00861101" w:rsidRPr="00FE2F3C" w:rsidRDefault="00861101" w:rsidP="00861101">
          <w:pPr>
            <w:spacing w:after="120" w:line="20" w:lineRule="atLeast"/>
            <w:contextualSpacing/>
            <w:jc w:val="center"/>
            <w:rPr>
              <w:rFonts w:ascii="Times New Roman" w:hAnsi="Times New Roman" w:cs="Times New Roman"/>
              <w:b/>
              <w:bCs/>
              <w:sz w:val="24"/>
              <w:szCs w:val="24"/>
            </w:rPr>
          </w:pPr>
          <w:r w:rsidRPr="00FE2F3C">
            <w:rPr>
              <w:rFonts w:ascii="Times New Roman" w:hAnsi="Times New Roman" w:cs="Times New Roman"/>
              <w:b/>
              <w:bCs/>
              <w:sz w:val="24"/>
              <w:szCs w:val="24"/>
            </w:rPr>
            <w:t xml:space="preserve">ATVIRO KONKURSO SPECIALIOSIOS SĄLYGOS </w:t>
          </w:r>
        </w:p>
        <w:p w14:paraId="758348B6" w14:textId="77777777" w:rsidR="00861101" w:rsidRPr="00FE2F3C" w:rsidRDefault="00861101" w:rsidP="00861101">
          <w:pPr>
            <w:spacing w:after="120" w:line="20" w:lineRule="atLeast"/>
            <w:contextualSpacing/>
            <w:jc w:val="center"/>
            <w:rPr>
              <w:rFonts w:ascii="Times New Roman" w:hAnsi="Times New Roman" w:cs="Times New Roman"/>
              <w:b/>
              <w:bCs/>
              <w:color w:val="0070C0"/>
              <w:sz w:val="24"/>
              <w:szCs w:val="24"/>
            </w:rPr>
          </w:pPr>
          <w:r w:rsidRPr="00FE2F3C">
            <w:rPr>
              <w:rFonts w:ascii="Times New Roman" w:hAnsi="Times New Roman" w:cs="Times New Roman"/>
              <w:b/>
              <w:bCs/>
              <w:sz w:val="24"/>
              <w:szCs w:val="24"/>
            </w:rPr>
            <w:t>Versija Nr. 1</w:t>
          </w:r>
        </w:p>
        <w:p w14:paraId="635FCF92" w14:textId="77777777" w:rsidR="00861101" w:rsidRDefault="00861101" w:rsidP="004E4612">
          <w:pPr>
            <w:spacing w:after="120" w:line="20" w:lineRule="atLeast"/>
            <w:contextualSpacing/>
            <w:rPr>
              <w:rFonts w:cstheme="minorHAnsi"/>
            </w:rPr>
          </w:pPr>
        </w:p>
        <w:p w14:paraId="53E1867A" w14:textId="77777777" w:rsidR="00861101" w:rsidRDefault="00861101" w:rsidP="004E4612">
          <w:pPr>
            <w:spacing w:after="120" w:line="20" w:lineRule="atLeast"/>
            <w:contextualSpacing/>
            <w:rPr>
              <w:rFonts w:cstheme="minorHAnsi"/>
            </w:rPr>
          </w:pPr>
        </w:p>
        <w:p w14:paraId="69381488" w14:textId="77777777" w:rsidR="00861101" w:rsidRDefault="00861101" w:rsidP="004E4612">
          <w:pPr>
            <w:spacing w:after="120" w:line="20" w:lineRule="atLeast"/>
            <w:contextualSpacing/>
            <w:rPr>
              <w:rFonts w:cstheme="minorHAnsi"/>
            </w:rPr>
          </w:pPr>
        </w:p>
        <w:p w14:paraId="581A7E80" w14:textId="77777777" w:rsidR="00861101" w:rsidRDefault="00861101" w:rsidP="004E4612">
          <w:pPr>
            <w:spacing w:after="120" w:line="20" w:lineRule="atLeast"/>
            <w:contextualSpacing/>
            <w:rPr>
              <w:rFonts w:cstheme="minorHAnsi"/>
            </w:rPr>
          </w:pPr>
        </w:p>
        <w:p w14:paraId="77E48D10" w14:textId="77777777" w:rsidR="00861101" w:rsidRDefault="00861101" w:rsidP="004E4612">
          <w:pPr>
            <w:spacing w:after="120" w:line="20" w:lineRule="atLeast"/>
            <w:contextualSpacing/>
            <w:rPr>
              <w:rFonts w:cstheme="minorHAnsi"/>
            </w:rPr>
          </w:pPr>
        </w:p>
        <w:p w14:paraId="49D0F426" w14:textId="77777777" w:rsidR="00861101" w:rsidRDefault="00861101" w:rsidP="004E4612">
          <w:pPr>
            <w:spacing w:after="120" w:line="20" w:lineRule="atLeast"/>
            <w:contextualSpacing/>
            <w:rPr>
              <w:rFonts w:cstheme="minorHAnsi"/>
            </w:rPr>
          </w:pPr>
        </w:p>
        <w:p w14:paraId="775B773D" w14:textId="77777777" w:rsidR="00861101" w:rsidRDefault="00861101" w:rsidP="004E4612">
          <w:pPr>
            <w:spacing w:after="120" w:line="20" w:lineRule="atLeast"/>
            <w:contextualSpacing/>
            <w:rPr>
              <w:rFonts w:cstheme="minorHAnsi"/>
            </w:rPr>
          </w:pPr>
        </w:p>
        <w:p w14:paraId="4165CD54" w14:textId="77777777" w:rsidR="00861101" w:rsidRDefault="00861101" w:rsidP="004E4612">
          <w:pPr>
            <w:spacing w:after="120" w:line="20" w:lineRule="atLeast"/>
            <w:contextualSpacing/>
            <w:rPr>
              <w:rFonts w:cstheme="minorHAnsi"/>
            </w:rPr>
          </w:pPr>
        </w:p>
        <w:p w14:paraId="2B39DC85" w14:textId="77777777" w:rsidR="00861101" w:rsidRDefault="00861101" w:rsidP="004E4612">
          <w:pPr>
            <w:spacing w:after="120" w:line="20" w:lineRule="atLeast"/>
            <w:contextualSpacing/>
            <w:rPr>
              <w:rFonts w:cstheme="minorHAnsi"/>
            </w:rPr>
          </w:pPr>
        </w:p>
        <w:p w14:paraId="1EDE7BB5" w14:textId="77777777" w:rsidR="00861101" w:rsidRDefault="00861101" w:rsidP="004E4612">
          <w:pPr>
            <w:spacing w:after="120" w:line="20" w:lineRule="atLeast"/>
            <w:contextualSpacing/>
            <w:rPr>
              <w:rFonts w:cstheme="minorHAnsi"/>
            </w:rPr>
          </w:pPr>
        </w:p>
        <w:p w14:paraId="259ED49F" w14:textId="77777777" w:rsidR="00861101" w:rsidRDefault="00861101" w:rsidP="004E4612">
          <w:pPr>
            <w:spacing w:after="120" w:line="20" w:lineRule="atLeast"/>
            <w:contextualSpacing/>
            <w:rPr>
              <w:rFonts w:cstheme="minorHAnsi"/>
            </w:rPr>
          </w:pPr>
        </w:p>
        <w:p w14:paraId="611DF576" w14:textId="77777777" w:rsidR="00861101" w:rsidRDefault="00861101" w:rsidP="004E4612">
          <w:pPr>
            <w:spacing w:after="120" w:line="20" w:lineRule="atLeast"/>
            <w:contextualSpacing/>
            <w:rPr>
              <w:rFonts w:cstheme="minorHAnsi"/>
            </w:rPr>
          </w:pPr>
        </w:p>
        <w:p w14:paraId="28DB1F26" w14:textId="77777777" w:rsidR="00861101" w:rsidRDefault="00861101" w:rsidP="004E4612">
          <w:pPr>
            <w:spacing w:after="120" w:line="20" w:lineRule="atLeast"/>
            <w:contextualSpacing/>
            <w:rPr>
              <w:rFonts w:cstheme="minorHAnsi"/>
            </w:rPr>
          </w:pPr>
        </w:p>
        <w:p w14:paraId="2A72B8A3" w14:textId="77777777" w:rsidR="00861101" w:rsidRDefault="00861101" w:rsidP="004E4612">
          <w:pPr>
            <w:spacing w:after="120" w:line="20" w:lineRule="atLeast"/>
            <w:contextualSpacing/>
            <w:rPr>
              <w:rFonts w:cstheme="minorHAnsi"/>
            </w:rPr>
          </w:pPr>
        </w:p>
        <w:p w14:paraId="48EF68BB" w14:textId="77777777" w:rsidR="00861101" w:rsidRDefault="00861101" w:rsidP="004E4612">
          <w:pPr>
            <w:spacing w:after="120" w:line="20" w:lineRule="atLeast"/>
            <w:contextualSpacing/>
            <w:rPr>
              <w:rFonts w:cstheme="minorHAnsi"/>
            </w:rPr>
          </w:pPr>
        </w:p>
        <w:p w14:paraId="25B5EA6A" w14:textId="77777777" w:rsidR="00861101" w:rsidRDefault="00861101" w:rsidP="004E4612">
          <w:pPr>
            <w:spacing w:after="120" w:line="20" w:lineRule="atLeast"/>
            <w:contextualSpacing/>
            <w:rPr>
              <w:rFonts w:cstheme="minorHAnsi"/>
            </w:rPr>
          </w:pPr>
        </w:p>
        <w:p w14:paraId="351DCFA1" w14:textId="77777777" w:rsidR="00861101" w:rsidRDefault="00861101" w:rsidP="004E4612">
          <w:pPr>
            <w:spacing w:after="120" w:line="20" w:lineRule="atLeast"/>
            <w:contextualSpacing/>
            <w:rPr>
              <w:rFonts w:cstheme="minorHAnsi"/>
            </w:rPr>
          </w:pPr>
        </w:p>
        <w:p w14:paraId="1B66069F" w14:textId="77777777" w:rsidR="00861101" w:rsidRDefault="00861101" w:rsidP="004E4612">
          <w:pPr>
            <w:spacing w:after="120" w:line="20" w:lineRule="atLeast"/>
            <w:contextualSpacing/>
            <w:rPr>
              <w:rFonts w:cstheme="minorHAnsi"/>
            </w:rPr>
          </w:pPr>
        </w:p>
        <w:p w14:paraId="35CD95BA" w14:textId="77777777" w:rsidR="00861101" w:rsidRDefault="00861101" w:rsidP="004E4612">
          <w:pPr>
            <w:spacing w:after="120" w:line="20" w:lineRule="atLeast"/>
            <w:contextualSpacing/>
            <w:rPr>
              <w:rFonts w:cstheme="minorHAnsi"/>
            </w:rPr>
          </w:pPr>
        </w:p>
        <w:p w14:paraId="31D7A1B3" w14:textId="77777777" w:rsidR="00861101" w:rsidRDefault="00861101" w:rsidP="004E4612">
          <w:pPr>
            <w:spacing w:after="120" w:line="20" w:lineRule="atLeast"/>
            <w:contextualSpacing/>
            <w:rPr>
              <w:rFonts w:cstheme="minorHAnsi"/>
            </w:rPr>
          </w:pPr>
        </w:p>
        <w:p w14:paraId="500D7287" w14:textId="77777777" w:rsidR="00861101" w:rsidRDefault="00861101" w:rsidP="004E4612">
          <w:pPr>
            <w:spacing w:after="120" w:line="20" w:lineRule="atLeast"/>
            <w:contextualSpacing/>
            <w:rPr>
              <w:rFonts w:cstheme="minorHAnsi"/>
            </w:rPr>
          </w:pPr>
        </w:p>
        <w:p w14:paraId="73CCB438" w14:textId="38632EF6" w:rsidR="005F13F0" w:rsidRPr="00F0499F" w:rsidRDefault="00000000" w:rsidP="004E4612">
          <w:pPr>
            <w:spacing w:after="120" w:line="20" w:lineRule="atLeast"/>
            <w:contextualSpacing/>
            <w:rPr>
              <w:rFonts w:cstheme="minorHAnsi"/>
            </w:rPr>
          </w:pPr>
        </w:p>
      </w:sdtContent>
    </w:sdt>
    <w:p w14:paraId="7DBFF88B" w14:textId="0FE73970" w:rsidR="002415C7" w:rsidRPr="00872ABD" w:rsidRDefault="00263B34" w:rsidP="00457163">
      <w:pPr>
        <w:pStyle w:val="Antrat1"/>
        <w:numPr>
          <w:ilvl w:val="0"/>
          <w:numId w:val="1"/>
        </w:numPr>
        <w:spacing w:line="20" w:lineRule="atLeast"/>
        <w:ind w:left="567" w:hanging="567"/>
        <w:contextualSpacing/>
        <w:rPr>
          <w:rFonts w:ascii="Times New Roman" w:hAnsi="Times New Roman" w:cs="Times New Roman"/>
          <w:sz w:val="28"/>
          <w:szCs w:val="28"/>
        </w:rPr>
      </w:pPr>
      <w:bookmarkStart w:id="1" w:name="_Toc126333928"/>
      <w:bookmarkStart w:id="2" w:name="_Toc335201954"/>
      <w:bookmarkStart w:id="3" w:name="_Toc147739116"/>
      <w:r w:rsidRPr="00872ABD">
        <w:rPr>
          <w:rFonts w:ascii="Times New Roman" w:hAnsi="Times New Roman" w:cs="Times New Roman"/>
          <w:sz w:val="28"/>
          <w:szCs w:val="28"/>
        </w:rPr>
        <w:lastRenderedPageBreak/>
        <w:t>Bendra informacija</w:t>
      </w:r>
      <w:bookmarkEnd w:id="1"/>
    </w:p>
    <w:p w14:paraId="2604166C" w14:textId="2D43DA09" w:rsidR="004F2787" w:rsidRPr="00537FA2"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Perkančioji organizacija</w:t>
      </w:r>
      <w:r w:rsidR="00B9530A">
        <w:rPr>
          <w:rFonts w:ascii="Times New Roman" w:hAnsi="Times New Roman" w:cs="Times New Roman"/>
          <w:sz w:val="24"/>
          <w:szCs w:val="24"/>
        </w:rPr>
        <w:t xml:space="preserve"> - </w:t>
      </w:r>
      <w:r w:rsidRPr="00537FA2">
        <w:rPr>
          <w:rFonts w:ascii="Times New Roman" w:hAnsi="Times New Roman" w:cs="Times New Roman"/>
          <w:sz w:val="24"/>
          <w:szCs w:val="24"/>
        </w:rPr>
        <w:t>VšĮ Vilniaus rajono poliklinika, juridinio asmens kodas 124246958, adresas Laisvės pr. 79, Vilnius, LT-06122. Perkančioji organizacija nėra PVM mokėtoja.</w:t>
      </w:r>
    </w:p>
    <w:p w14:paraId="371614F1" w14:textId="715C53D1" w:rsidR="004F2787" w:rsidRPr="00B9530A" w:rsidRDefault="004F2787" w:rsidP="00B9530A">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007D6857" w:rsidRPr="00B9530A">
        <w:rPr>
          <w:rFonts w:ascii="Times New Roman" w:hAnsi="Times New Roman" w:cs="Times New Roman"/>
          <w:sz w:val="24"/>
          <w:szCs w:val="24"/>
        </w:rPr>
        <w:t>Pirkimas</w:t>
      </w:r>
      <w:r w:rsidR="00B37854" w:rsidRPr="00B9530A">
        <w:rPr>
          <w:rFonts w:ascii="Times New Roman" w:hAnsi="Times New Roman" w:cs="Times New Roman"/>
          <w:sz w:val="24"/>
          <w:szCs w:val="24"/>
        </w:rPr>
        <w:t xml:space="preserve"> neatlieka</w:t>
      </w:r>
      <w:r w:rsidR="007D6857" w:rsidRPr="00B9530A">
        <w:rPr>
          <w:rFonts w:ascii="Times New Roman" w:hAnsi="Times New Roman" w:cs="Times New Roman"/>
          <w:sz w:val="24"/>
          <w:szCs w:val="24"/>
        </w:rPr>
        <w:t>mas</w:t>
      </w:r>
      <w:r w:rsidR="00B37854" w:rsidRPr="00B9530A">
        <w:rPr>
          <w:rFonts w:ascii="Times New Roman" w:hAnsi="Times New Roman" w:cs="Times New Roman"/>
          <w:sz w:val="24"/>
          <w:szCs w:val="24"/>
        </w:rPr>
        <w:t xml:space="preserve"> </w:t>
      </w:r>
      <w:r w:rsidR="002F5F8E" w:rsidRPr="00B9530A">
        <w:rPr>
          <w:rFonts w:ascii="Times New Roman" w:hAnsi="Times New Roman" w:cs="Times New Roman"/>
          <w:sz w:val="24"/>
          <w:szCs w:val="24"/>
        </w:rPr>
        <w:t>naudojantis centralizuotų pirkimų katalogu</w:t>
      </w:r>
      <w:r w:rsidR="007D6857" w:rsidRPr="00B9530A">
        <w:rPr>
          <w:rFonts w:ascii="Times New Roman" w:hAnsi="Times New Roman" w:cs="Times New Roman"/>
          <w:sz w:val="24"/>
          <w:szCs w:val="24"/>
        </w:rPr>
        <w:t xml:space="preserve">, nes </w:t>
      </w:r>
      <w:r w:rsidRPr="00B9530A">
        <w:rPr>
          <w:rFonts w:ascii="Times New Roman" w:hAnsi="Times New Roman" w:cs="Times New Roman"/>
          <w:sz w:val="24"/>
          <w:szCs w:val="24"/>
        </w:rPr>
        <w:t xml:space="preserve">CPO LT kataloge </w:t>
      </w:r>
      <w:r w:rsidR="00B9530A">
        <w:rPr>
          <w:rFonts w:ascii="Times New Roman" w:hAnsi="Times New Roman" w:cs="Times New Roman"/>
          <w:sz w:val="24"/>
          <w:szCs w:val="24"/>
        </w:rPr>
        <w:t xml:space="preserve">nėra nurodytų prekių </w:t>
      </w:r>
      <w:r w:rsidRPr="00B9530A">
        <w:rPr>
          <w:rFonts w:ascii="Times New Roman" w:hAnsi="Times New Roman" w:cs="Times New Roman"/>
          <w:sz w:val="24"/>
          <w:szCs w:val="24"/>
        </w:rPr>
        <w:t xml:space="preserve">arba </w:t>
      </w:r>
      <w:r w:rsidR="00B9530A">
        <w:rPr>
          <w:rFonts w:ascii="Times New Roman" w:hAnsi="Times New Roman" w:cs="Times New Roman"/>
          <w:sz w:val="24"/>
          <w:szCs w:val="24"/>
        </w:rPr>
        <w:t xml:space="preserve">jos </w:t>
      </w:r>
      <w:r w:rsidRPr="00B9530A">
        <w:rPr>
          <w:rFonts w:ascii="Times New Roman" w:hAnsi="Times New Roman" w:cs="Times New Roman"/>
          <w:sz w:val="24"/>
          <w:szCs w:val="24"/>
        </w:rPr>
        <w:t>neatitinka perkančiosios organizacijos poreikių.</w:t>
      </w:r>
    </w:p>
    <w:p w14:paraId="1E18952D" w14:textId="77777777" w:rsidR="004F2787" w:rsidRPr="00537FA2" w:rsidRDefault="00AA23FB"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 </w:t>
      </w:r>
      <w:r w:rsidRPr="00537FA2">
        <w:rPr>
          <w:rFonts w:ascii="Times New Roman" w:eastAsia="Times New Roman" w:hAnsi="Times New Roman" w:cs="Times New Roman"/>
          <w:sz w:val="24"/>
          <w:szCs w:val="24"/>
        </w:rPr>
        <w:t>Perkančioji organizacija nerezervuoja teisės dalyvauti pirkime.</w:t>
      </w:r>
    </w:p>
    <w:p w14:paraId="00CADADF" w14:textId="77777777" w:rsidR="004F2787"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 xml:space="preserve">Stebėtojai dalyvauti </w:t>
      </w:r>
      <w:r w:rsidR="008A3C98" w:rsidRPr="00537FA2">
        <w:rPr>
          <w:rFonts w:ascii="Times New Roman" w:hAnsi="Times New Roman" w:cs="Times New Roman"/>
          <w:sz w:val="24"/>
          <w:szCs w:val="24"/>
        </w:rPr>
        <w:t>K</w:t>
      </w:r>
      <w:r w:rsidRPr="00537FA2">
        <w:rPr>
          <w:rFonts w:ascii="Times New Roman" w:hAnsi="Times New Roman" w:cs="Times New Roman"/>
          <w:sz w:val="24"/>
          <w:szCs w:val="24"/>
        </w:rPr>
        <w:t>omisijos posėdžiuose nėra kviečiami.</w:t>
      </w:r>
    </w:p>
    <w:p w14:paraId="608649FB" w14:textId="77777777" w:rsidR="00064EC8" w:rsidRPr="00AE710C" w:rsidRDefault="004F2787"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Atliekamas žaliasis pirkimas. Pirkimas vykdomas vadovaujantis Lietuvos Respublikos aplinkos ministro 2011 m. birželio 28 d. įsakymo Nr. D1-508 „</w:t>
      </w:r>
      <w:hyperlink r:id="rId12" w:history="1">
        <w:r w:rsidRPr="00AE710C">
          <w:rPr>
            <w:rStyle w:val="Hipersaitas"/>
            <w:rFonts w:ascii="Times New Roman" w:hAnsi="Times New Roman" w:cs="Times New Roman"/>
            <w:sz w:val="24"/>
            <w:szCs w:val="24"/>
          </w:rPr>
          <w:t>Dėl Aplinkos apsaugos kriterijų taikymo, vykdant žaliuosius pirkimus, tvarkos aprašo patvirtinimo</w:t>
        </w:r>
      </w:hyperlink>
      <w:r w:rsidRPr="00AE710C">
        <w:rPr>
          <w:rFonts w:ascii="Times New Roman" w:hAnsi="Times New Roman" w:cs="Times New Roman"/>
          <w:sz w:val="24"/>
          <w:szCs w:val="24"/>
        </w:rPr>
        <w:t xml:space="preserve">“ </w:t>
      </w:r>
      <w:r w:rsidRPr="00AE710C">
        <w:rPr>
          <w:rFonts w:ascii="Times New Roman" w:eastAsia="Calibri" w:hAnsi="Times New Roman" w:cs="Times New Roman"/>
          <w:sz w:val="24"/>
          <w:szCs w:val="24"/>
        </w:rPr>
        <w:t>4.4.4.1 papunkčiu</w:t>
      </w:r>
      <w:r w:rsidRPr="00AE710C">
        <w:rPr>
          <w:rFonts w:ascii="Times New Roman" w:hAnsi="Times New Roman" w:cs="Times New Roman"/>
          <w:sz w:val="24"/>
          <w:szCs w:val="24"/>
        </w:rPr>
        <w:t xml:space="preserve">. </w:t>
      </w:r>
      <w:r w:rsidRPr="00AE710C">
        <w:rPr>
          <w:rFonts w:ascii="Times New Roman" w:eastAsia="Calibri" w:hAnsi="Times New Roman" w:cs="Times New Roman"/>
          <w:sz w:val="24"/>
          <w:szCs w:val="24"/>
        </w:rPr>
        <w:t>Aplinkos apsaugos kriterijai nustatyti pirkimo sutarties specialiųjų sąlygų 13 skyriuje</w:t>
      </w:r>
      <w:r w:rsidRPr="00AE710C">
        <w:rPr>
          <w:rFonts w:ascii="Times New Roman" w:hAnsi="Times New Roman" w:cs="Times New Roman"/>
          <w:i/>
          <w:iCs/>
          <w:sz w:val="24"/>
          <w:szCs w:val="24"/>
        </w:rPr>
        <w:t>.</w:t>
      </w:r>
    </w:p>
    <w:p w14:paraId="6DE3506E" w14:textId="69EB4096" w:rsidR="00064EC8" w:rsidRPr="00537FA2" w:rsidRDefault="00E32C8E"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Išankstinis skelbimas apie </w:t>
      </w:r>
      <w:r w:rsidR="007A68AD"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irkimą nebuvo paskelbtas</w:t>
      </w:r>
      <w:r w:rsidR="00AE710C">
        <w:rPr>
          <w:rFonts w:ascii="Times New Roman" w:eastAsia="Arial" w:hAnsi="Times New Roman" w:cs="Times New Roman"/>
          <w:sz w:val="24"/>
          <w:szCs w:val="24"/>
        </w:rPr>
        <w:t>.</w:t>
      </w:r>
      <w:r w:rsidRPr="00537FA2">
        <w:rPr>
          <w:rFonts w:ascii="Times New Roman" w:eastAsia="Arial" w:hAnsi="Times New Roman" w:cs="Times New Roman"/>
          <w:sz w:val="24"/>
          <w:szCs w:val="24"/>
        </w:rPr>
        <w:t xml:space="preserve"> </w:t>
      </w:r>
    </w:p>
    <w:p w14:paraId="4A01CACE" w14:textId="77777777" w:rsidR="00064EC8" w:rsidRPr="00537FA2" w:rsidRDefault="00015FC9"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lang w:eastAsia="en-US"/>
        </w:rPr>
        <w:t>P</w:t>
      </w:r>
      <w:r w:rsidR="00E32C8E" w:rsidRPr="00537FA2">
        <w:rPr>
          <w:rFonts w:ascii="Times New Roman" w:hAnsi="Times New Roman" w:cs="Times New Roman"/>
          <w:sz w:val="24"/>
          <w:szCs w:val="24"/>
          <w:lang w:eastAsia="en-US"/>
        </w:rPr>
        <w:t xml:space="preserve">irkime </w:t>
      </w:r>
      <w:r w:rsidR="00E32C8E" w:rsidRPr="00537FA2">
        <w:rPr>
          <w:rFonts w:ascii="Times New Roman" w:hAnsi="Times New Roman" w:cs="Times New Roman"/>
          <w:sz w:val="24"/>
          <w:szCs w:val="24"/>
        </w:rPr>
        <w:t xml:space="preserve"> </w:t>
      </w:r>
      <w:r w:rsidR="007A68AD" w:rsidRPr="00537FA2">
        <w:rPr>
          <w:rFonts w:ascii="Times New Roman" w:hAnsi="Times New Roman" w:cs="Times New Roman"/>
          <w:sz w:val="24"/>
          <w:szCs w:val="24"/>
        </w:rPr>
        <w:t>perkančioji organizacija</w:t>
      </w:r>
      <w:r w:rsidR="00E32C8E" w:rsidRPr="00537FA2">
        <w:rPr>
          <w:rFonts w:ascii="Times New Roman" w:hAnsi="Times New Roman" w:cs="Times New Roman"/>
          <w:sz w:val="24"/>
          <w:szCs w:val="24"/>
          <w:lang w:eastAsia="en-US"/>
        </w:rPr>
        <w:t xml:space="preserve"> nenumato skelbti pranešimo dėl savanoriško </w:t>
      </w:r>
      <w:proofErr w:type="spellStart"/>
      <w:r w:rsidR="00E32C8E" w:rsidRPr="00537FA2">
        <w:rPr>
          <w:rFonts w:ascii="Times New Roman" w:hAnsi="Times New Roman" w:cs="Times New Roman"/>
          <w:i/>
          <w:iCs/>
          <w:sz w:val="24"/>
          <w:szCs w:val="24"/>
          <w:lang w:eastAsia="en-US"/>
        </w:rPr>
        <w:t>ex</w:t>
      </w:r>
      <w:proofErr w:type="spellEnd"/>
      <w:r w:rsidR="00E32C8E" w:rsidRPr="00537FA2">
        <w:rPr>
          <w:rFonts w:ascii="Times New Roman" w:hAnsi="Times New Roman" w:cs="Times New Roman"/>
          <w:i/>
          <w:iCs/>
          <w:sz w:val="24"/>
          <w:szCs w:val="24"/>
          <w:lang w:eastAsia="en-US"/>
        </w:rPr>
        <w:t xml:space="preserve"> ante</w:t>
      </w:r>
      <w:r w:rsidR="00E32C8E" w:rsidRPr="00537FA2">
        <w:rPr>
          <w:rFonts w:ascii="Times New Roman" w:hAnsi="Times New Roman" w:cs="Times New Roman"/>
          <w:sz w:val="24"/>
          <w:szCs w:val="24"/>
          <w:lang w:eastAsia="en-US"/>
        </w:rPr>
        <w:t xml:space="preserve"> skaidrumo.</w:t>
      </w:r>
    </w:p>
    <w:p w14:paraId="570F0E38" w14:textId="77777777" w:rsidR="00064EC8" w:rsidRPr="00537FA2" w:rsidRDefault="007466F8"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Pirkime neleidžia</w:t>
      </w:r>
      <w:r w:rsidR="00216820" w:rsidRPr="00537FA2">
        <w:rPr>
          <w:rFonts w:ascii="Times New Roman" w:hAnsi="Times New Roman" w:cs="Times New Roman"/>
          <w:sz w:val="24"/>
          <w:szCs w:val="24"/>
        </w:rPr>
        <w:t>ma</w:t>
      </w:r>
      <w:r w:rsidRPr="00537FA2">
        <w:rPr>
          <w:rFonts w:ascii="Times New Roman" w:hAnsi="Times New Roman" w:cs="Times New Roman"/>
          <w:sz w:val="24"/>
          <w:szCs w:val="24"/>
        </w:rPr>
        <w:t xml:space="preserve"> pateikti alternatyvių </w:t>
      </w:r>
      <w:r w:rsidR="00D27E76" w:rsidRPr="00537FA2">
        <w:rPr>
          <w:rFonts w:ascii="Times New Roman" w:hAnsi="Times New Roman" w:cs="Times New Roman"/>
          <w:sz w:val="24"/>
          <w:szCs w:val="24"/>
        </w:rPr>
        <w:t>p</w:t>
      </w:r>
      <w:r w:rsidRPr="00537FA2">
        <w:rPr>
          <w:rFonts w:ascii="Times New Roman" w:hAnsi="Times New Roman" w:cs="Times New Roman"/>
          <w:sz w:val="24"/>
          <w:szCs w:val="24"/>
        </w:rPr>
        <w:t xml:space="preserve">asiūlymų. </w:t>
      </w:r>
    </w:p>
    <w:p w14:paraId="4853778F" w14:textId="77777777" w:rsidR="00151AE9" w:rsidRPr="00537FA2" w:rsidRDefault="004D070C"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Times New Roman" w:hAnsi="Times New Roman" w:cs="Times New Roman"/>
          <w:sz w:val="24"/>
          <w:szCs w:val="24"/>
        </w:rPr>
        <w:t xml:space="preserve">Jeigu Pirkimo metu bus atliekama patikra Nacionaliniam saugumui užtikrinti svarbių objektų apsaugos įstatyme nustatyta tvarka, </w:t>
      </w:r>
      <w:r w:rsidRPr="00537FA2">
        <w:rPr>
          <w:rFonts w:ascii="Times New Roman" w:hAnsi="Times New Roman" w:cs="Times New Roman"/>
          <w:sz w:val="24"/>
          <w:szCs w:val="24"/>
        </w:rPr>
        <w:t xml:space="preserve">dalyvis turės pateikti tokiai patikrai atlikti reikalingus dokumentus. </w:t>
      </w:r>
    </w:p>
    <w:p w14:paraId="6035DC47" w14:textId="1A5A2840" w:rsidR="00151AE9" w:rsidRPr="00537FA2" w:rsidRDefault="00151AE9" w:rsidP="002A10BE">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hAnsi="Times New Roman" w:cs="Times New Roman"/>
          <w:sz w:val="24"/>
          <w:szCs w:val="24"/>
        </w:rPr>
        <w:t>Perkančiosios organizacijos atstovo, įgalioto palaikyti tiesioginį ryšį su tiekėjais, kontaktai: techninių specifikacijų klausimais:</w:t>
      </w:r>
      <w:r w:rsidR="00B9530A">
        <w:rPr>
          <w:rFonts w:ascii="Times New Roman" w:hAnsi="Times New Roman" w:cs="Times New Roman"/>
          <w:sz w:val="24"/>
          <w:szCs w:val="24"/>
        </w:rPr>
        <w:t xml:space="preserve"> Odontologijos ir dantų protezavimo skyriaus vedėja Agnė Andriuškevičienė, </w:t>
      </w:r>
      <w:r w:rsidR="00B9530A" w:rsidRPr="00F75843">
        <w:rPr>
          <w:rFonts w:ascii="Times New Roman" w:hAnsi="Times New Roman" w:cs="Times New Roman"/>
          <w:sz w:val="24"/>
          <w:szCs w:val="24"/>
        </w:rPr>
        <w:t>tel. +37052748639</w:t>
      </w:r>
      <w:r w:rsidRPr="00537FA2">
        <w:rPr>
          <w:rFonts w:ascii="Times New Roman" w:hAnsi="Times New Roman" w:cs="Times New Roman"/>
          <w:sz w:val="24"/>
          <w:szCs w:val="24"/>
        </w:rPr>
        <w:t xml:space="preserve">, viešųjų pirkimų procedūrų klausimais: Viešųjų pirkimų skyriaus juristė Diana Germanovič tel. +370 68260089, elektroninis paštas </w:t>
      </w:r>
      <w:proofErr w:type="spellStart"/>
      <w:r w:rsidRPr="00537FA2">
        <w:rPr>
          <w:rFonts w:ascii="Times New Roman" w:hAnsi="Times New Roman" w:cs="Times New Roman"/>
          <w:sz w:val="24"/>
          <w:szCs w:val="24"/>
        </w:rPr>
        <w:t>diana.germanovic@vrp.lt</w:t>
      </w:r>
      <w:proofErr w:type="spellEnd"/>
      <w:r w:rsidRPr="00537FA2">
        <w:rPr>
          <w:rFonts w:ascii="Times New Roman" w:hAnsi="Times New Roman" w:cs="Times New Roman"/>
          <w:sz w:val="24"/>
          <w:szCs w:val="24"/>
        </w:rPr>
        <w:t>.</w:t>
      </w:r>
    </w:p>
    <w:p w14:paraId="0C002F05" w14:textId="0AACE6C7" w:rsidR="00E32C8E" w:rsidRPr="00537FA2" w:rsidRDefault="00E32C8E" w:rsidP="00537FA2">
      <w:pPr>
        <w:pStyle w:val="Sraopastraipa"/>
        <w:numPr>
          <w:ilvl w:val="1"/>
          <w:numId w:val="1"/>
        </w:numPr>
        <w:spacing w:after="0" w:line="20" w:lineRule="atLeast"/>
        <w:ind w:left="0" w:firstLine="709"/>
        <w:jc w:val="both"/>
        <w:rPr>
          <w:rFonts w:ascii="Times New Roman" w:hAnsi="Times New Roman" w:cs="Times New Roman"/>
          <w:sz w:val="24"/>
          <w:szCs w:val="24"/>
        </w:rPr>
      </w:pPr>
      <w:r w:rsidRPr="00537FA2">
        <w:rPr>
          <w:rFonts w:ascii="Times New Roman" w:eastAsia="Arial" w:hAnsi="Times New Roman" w:cs="Times New Roman"/>
          <w:sz w:val="24"/>
          <w:szCs w:val="24"/>
        </w:rPr>
        <w:t xml:space="preserve">Bendrosios </w:t>
      </w:r>
      <w:r w:rsidR="007E5F55" w:rsidRPr="00537FA2">
        <w:rPr>
          <w:rFonts w:ascii="Times New Roman" w:eastAsia="Arial" w:hAnsi="Times New Roman" w:cs="Times New Roman"/>
          <w:sz w:val="24"/>
          <w:szCs w:val="24"/>
        </w:rPr>
        <w:t xml:space="preserve">pirkimo </w:t>
      </w:r>
      <w:r w:rsidRPr="00537FA2">
        <w:rPr>
          <w:rFonts w:ascii="Times New Roman" w:eastAsia="Arial" w:hAnsi="Times New Roman" w:cs="Times New Roman"/>
          <w:sz w:val="24"/>
          <w:szCs w:val="24"/>
        </w:rPr>
        <w:t>sąlygos yra neatskiriama ši</w:t>
      </w:r>
      <w:r w:rsidR="00C07F25" w:rsidRPr="00537FA2">
        <w:rPr>
          <w:rFonts w:ascii="Times New Roman" w:eastAsia="Arial" w:hAnsi="Times New Roman" w:cs="Times New Roman"/>
          <w:sz w:val="24"/>
          <w:szCs w:val="24"/>
        </w:rPr>
        <w:t>ų</w:t>
      </w:r>
      <w:r w:rsidRPr="00537FA2">
        <w:rPr>
          <w:rFonts w:ascii="Times New Roman" w:eastAsia="Arial" w:hAnsi="Times New Roman" w:cs="Times New Roman"/>
          <w:sz w:val="24"/>
          <w:szCs w:val="24"/>
        </w:rPr>
        <w:t xml:space="preserve"> </w:t>
      </w:r>
      <w:r w:rsidR="00F4541C" w:rsidRPr="00537FA2">
        <w:rPr>
          <w:rFonts w:ascii="Times New Roman" w:eastAsia="Arial" w:hAnsi="Times New Roman" w:cs="Times New Roman"/>
          <w:sz w:val="24"/>
          <w:szCs w:val="24"/>
        </w:rPr>
        <w:t>p</w:t>
      </w:r>
      <w:r w:rsidRPr="00537FA2">
        <w:rPr>
          <w:rFonts w:ascii="Times New Roman" w:eastAsia="Arial" w:hAnsi="Times New Roman" w:cs="Times New Roman"/>
          <w:sz w:val="24"/>
          <w:szCs w:val="24"/>
        </w:rPr>
        <w:t>irkimo sąlygų dalis.</w:t>
      </w:r>
    </w:p>
    <w:p w14:paraId="05ACA806" w14:textId="77777777" w:rsidR="00537FA2" w:rsidRPr="00537FA2" w:rsidRDefault="00537FA2" w:rsidP="00537FA2">
      <w:pPr>
        <w:pStyle w:val="Sraopastraipa"/>
        <w:numPr>
          <w:ilvl w:val="1"/>
          <w:numId w:val="1"/>
        </w:numPr>
        <w:spacing w:after="0" w:line="20" w:lineRule="atLeast"/>
        <w:ind w:left="0" w:firstLine="709"/>
        <w:jc w:val="both"/>
        <w:rPr>
          <w:rFonts w:ascii="Times New Roman" w:hAnsi="Times New Roman" w:cs="Times New Roman"/>
          <w:sz w:val="24"/>
          <w:szCs w:val="24"/>
        </w:rPr>
      </w:pPr>
      <w:bookmarkStart w:id="4" w:name="_Hlk214015745"/>
      <w:r w:rsidRPr="00537FA2">
        <w:rPr>
          <w:rFonts w:ascii="Times New Roman" w:hAnsi="Times New Roman" w:cs="Times New Roman"/>
          <w:sz w:val="24"/>
          <w:szCs w:val="24"/>
        </w:rPr>
        <w:t>Pirkimo sąlygų priedai:</w:t>
      </w:r>
    </w:p>
    <w:p w14:paraId="4BB6ACAB" w14:textId="42970057" w:rsidR="00537FA2" w:rsidRPr="00537FA2" w:rsidRDefault="00537FA2" w:rsidP="00537FA2">
      <w:pPr>
        <w:spacing w:after="0" w:line="20" w:lineRule="atLeast"/>
        <w:ind w:firstLine="709"/>
        <w:jc w:val="both"/>
        <w:rPr>
          <w:rFonts w:ascii="Times New Roman" w:hAnsi="Times New Roman" w:cs="Times New Roman"/>
          <w:sz w:val="24"/>
          <w:szCs w:val="24"/>
        </w:rPr>
      </w:pPr>
      <w:r w:rsidRPr="00537FA2">
        <w:rPr>
          <w:rFonts w:ascii="Times New Roman" w:hAnsi="Times New Roman" w:cs="Times New Roman"/>
          <w:sz w:val="24"/>
          <w:szCs w:val="24"/>
        </w:rPr>
        <w:t>1. 1 priedas „Terminai“;</w:t>
      </w:r>
    </w:p>
    <w:p w14:paraId="3A0B08B1" w14:textId="1DAA8EFA" w:rsidR="00537FA2" w:rsidRPr="00537FA2" w:rsidRDefault="00537FA2" w:rsidP="00537FA2">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2. 2 priedas „Techninė specifikacija“;</w:t>
      </w:r>
    </w:p>
    <w:p w14:paraId="52199B85" w14:textId="77777777" w:rsidR="0061227A" w:rsidRDefault="00537FA2" w:rsidP="0061227A">
      <w:pPr>
        <w:pStyle w:val="Sraopastraipa"/>
        <w:spacing w:after="0" w:line="20" w:lineRule="atLeast"/>
        <w:ind w:left="709"/>
        <w:jc w:val="both"/>
        <w:rPr>
          <w:rFonts w:ascii="Times New Roman" w:hAnsi="Times New Roman" w:cs="Times New Roman"/>
          <w:sz w:val="24"/>
          <w:szCs w:val="24"/>
        </w:rPr>
      </w:pPr>
      <w:r w:rsidRPr="00537FA2">
        <w:rPr>
          <w:rFonts w:ascii="Times New Roman" w:hAnsi="Times New Roman" w:cs="Times New Roman"/>
          <w:sz w:val="24"/>
          <w:szCs w:val="24"/>
        </w:rPr>
        <w:t>3. 3 priedas „Pasiūlymo forma“;</w:t>
      </w:r>
    </w:p>
    <w:p w14:paraId="1A58B291" w14:textId="77777777" w:rsidR="0061227A"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4. </w:t>
      </w:r>
      <w:r w:rsidR="00537FA2" w:rsidRPr="0061227A">
        <w:rPr>
          <w:rFonts w:ascii="Times New Roman" w:hAnsi="Times New Roman" w:cs="Times New Roman"/>
          <w:sz w:val="24"/>
          <w:szCs w:val="24"/>
        </w:rPr>
        <w:t>4 priedas „Tiekėjų pašalinimo pagrindai“;</w:t>
      </w:r>
    </w:p>
    <w:p w14:paraId="5DE9DBCD" w14:textId="2AFE3ED4" w:rsidR="00124760" w:rsidRPr="00333C16" w:rsidRDefault="0061227A"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 xml:space="preserve">5. </w:t>
      </w:r>
      <w:r w:rsidR="00124760">
        <w:rPr>
          <w:rFonts w:ascii="Times New Roman" w:hAnsi="Times New Roman" w:cs="Times New Roman"/>
          <w:sz w:val="24"/>
          <w:szCs w:val="24"/>
        </w:rPr>
        <w:t>5 priedas „</w:t>
      </w:r>
      <w:r w:rsidR="00124760" w:rsidRPr="00333C16">
        <w:rPr>
          <w:rFonts w:ascii="Times New Roman" w:hAnsi="Times New Roman" w:cs="Times New Roman"/>
          <w:sz w:val="24"/>
          <w:szCs w:val="24"/>
        </w:rPr>
        <w:t>Tiekėjų kvalifikacijos reikalavimai“;</w:t>
      </w:r>
    </w:p>
    <w:p w14:paraId="2187C69C" w14:textId="5A0BDEEF" w:rsidR="0061227A" w:rsidRDefault="00124760"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6. 6</w:t>
      </w:r>
      <w:r w:rsidR="00537FA2" w:rsidRPr="0061227A">
        <w:rPr>
          <w:rFonts w:ascii="Times New Roman" w:hAnsi="Times New Roman" w:cs="Times New Roman"/>
          <w:sz w:val="24"/>
          <w:szCs w:val="24"/>
        </w:rPr>
        <w:t xml:space="preserve"> priedas „Europos bendrojo viešųjų pirkimų dokumento (EBVPD) </w:t>
      </w:r>
      <w:proofErr w:type="spellStart"/>
      <w:r w:rsidR="00537FA2" w:rsidRPr="0061227A">
        <w:rPr>
          <w:rFonts w:ascii="Times New Roman" w:hAnsi="Times New Roman" w:cs="Times New Roman"/>
          <w:sz w:val="24"/>
          <w:szCs w:val="24"/>
        </w:rPr>
        <w:t>xml</w:t>
      </w:r>
      <w:proofErr w:type="spellEnd"/>
      <w:r w:rsidR="00537FA2" w:rsidRPr="0061227A">
        <w:rPr>
          <w:rFonts w:ascii="Times New Roman" w:hAnsi="Times New Roman" w:cs="Times New Roman"/>
          <w:sz w:val="24"/>
          <w:szCs w:val="24"/>
        </w:rPr>
        <w:t xml:space="preserve"> formatu“;</w:t>
      </w:r>
    </w:p>
    <w:p w14:paraId="0BCEB0EA" w14:textId="23EAD357" w:rsidR="0061227A" w:rsidRDefault="00333C16"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7</w:t>
      </w:r>
      <w:r w:rsidR="0061227A">
        <w:rPr>
          <w:rFonts w:ascii="Times New Roman" w:hAnsi="Times New Roman" w:cs="Times New Roman"/>
          <w:sz w:val="24"/>
          <w:szCs w:val="24"/>
        </w:rPr>
        <w:t xml:space="preserve">. </w:t>
      </w:r>
      <w:r w:rsidR="00124760">
        <w:rPr>
          <w:rFonts w:ascii="Times New Roman" w:hAnsi="Times New Roman" w:cs="Times New Roman"/>
          <w:sz w:val="24"/>
          <w:szCs w:val="24"/>
        </w:rPr>
        <w:t>7</w:t>
      </w:r>
      <w:r w:rsidR="00537FA2" w:rsidRPr="0061227A">
        <w:rPr>
          <w:rFonts w:ascii="Times New Roman" w:hAnsi="Times New Roman" w:cs="Times New Roman"/>
          <w:sz w:val="24"/>
          <w:szCs w:val="24"/>
        </w:rPr>
        <w:t xml:space="preserve"> priedas „Tiekėjo deklaracijos forma“;</w:t>
      </w:r>
    </w:p>
    <w:p w14:paraId="191A71AB" w14:textId="48331689" w:rsidR="0061227A" w:rsidRDefault="00333C16"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8</w:t>
      </w:r>
      <w:r w:rsidR="0061227A">
        <w:rPr>
          <w:rFonts w:ascii="Times New Roman" w:hAnsi="Times New Roman" w:cs="Times New Roman"/>
          <w:sz w:val="24"/>
          <w:szCs w:val="24"/>
        </w:rPr>
        <w:t xml:space="preserve">. </w:t>
      </w:r>
      <w:r w:rsidR="00124760">
        <w:rPr>
          <w:rFonts w:ascii="Times New Roman" w:hAnsi="Times New Roman" w:cs="Times New Roman"/>
          <w:sz w:val="24"/>
          <w:szCs w:val="24"/>
        </w:rPr>
        <w:t>8</w:t>
      </w:r>
      <w:r w:rsidR="00537FA2" w:rsidRPr="00537FA2">
        <w:rPr>
          <w:rFonts w:ascii="Times New Roman" w:hAnsi="Times New Roman" w:cs="Times New Roman"/>
          <w:sz w:val="24"/>
          <w:szCs w:val="24"/>
        </w:rPr>
        <w:t xml:space="preserve"> priedas „Prekių pirkimo-pardavimo sutarties bendrosios sąlygos“;</w:t>
      </w:r>
    </w:p>
    <w:p w14:paraId="4387B907" w14:textId="3CF081BE" w:rsidR="00537FA2" w:rsidRPr="00537FA2" w:rsidRDefault="00333C16" w:rsidP="0061227A">
      <w:pPr>
        <w:pStyle w:val="Sraopastraipa"/>
        <w:spacing w:after="0" w:line="20" w:lineRule="atLeast"/>
        <w:ind w:left="709"/>
        <w:jc w:val="both"/>
        <w:rPr>
          <w:rFonts w:ascii="Times New Roman" w:hAnsi="Times New Roman" w:cs="Times New Roman"/>
          <w:sz w:val="24"/>
          <w:szCs w:val="24"/>
        </w:rPr>
      </w:pPr>
      <w:r>
        <w:rPr>
          <w:rFonts w:ascii="Times New Roman" w:hAnsi="Times New Roman" w:cs="Times New Roman"/>
          <w:sz w:val="24"/>
          <w:szCs w:val="24"/>
        </w:rPr>
        <w:t>9</w:t>
      </w:r>
      <w:r w:rsidR="0061227A">
        <w:rPr>
          <w:rFonts w:ascii="Times New Roman" w:hAnsi="Times New Roman" w:cs="Times New Roman"/>
          <w:sz w:val="24"/>
          <w:szCs w:val="24"/>
        </w:rPr>
        <w:t xml:space="preserve">. </w:t>
      </w:r>
      <w:r w:rsidR="00124760">
        <w:rPr>
          <w:rFonts w:ascii="Times New Roman" w:hAnsi="Times New Roman" w:cs="Times New Roman"/>
          <w:sz w:val="24"/>
          <w:szCs w:val="24"/>
        </w:rPr>
        <w:t>9</w:t>
      </w:r>
      <w:r w:rsidR="00537FA2" w:rsidRPr="00537FA2">
        <w:rPr>
          <w:rFonts w:ascii="Times New Roman" w:hAnsi="Times New Roman" w:cs="Times New Roman"/>
          <w:sz w:val="24"/>
          <w:szCs w:val="24"/>
        </w:rPr>
        <w:t xml:space="preserve"> priedas „Prekių pirkimo-pardavimo sutarties specialiosios sąlygos“.</w:t>
      </w:r>
    </w:p>
    <w:p w14:paraId="5DEDEBC7" w14:textId="1ED44FB6" w:rsidR="00B41C66" w:rsidRPr="00F0499F" w:rsidRDefault="00507DC9" w:rsidP="00717DCC">
      <w:pPr>
        <w:pStyle w:val="Antrat1"/>
        <w:spacing w:line="20" w:lineRule="atLeast"/>
        <w:contextualSpacing/>
      </w:pPr>
      <w:bookmarkStart w:id="5" w:name="_Ref39426332"/>
      <w:bookmarkStart w:id="6" w:name="_Ref39426338"/>
      <w:bookmarkStart w:id="7" w:name="_Toc126333929"/>
      <w:bookmarkEnd w:id="2"/>
      <w:bookmarkEnd w:id="4"/>
      <w:r w:rsidRPr="00DB147A">
        <w:rPr>
          <w:rFonts w:ascii="Times New Roman" w:hAnsi="Times New Roman" w:cs="Times New Roman"/>
          <w:sz w:val="28"/>
          <w:szCs w:val="28"/>
        </w:rPr>
        <w:t>2</w:t>
      </w:r>
      <w:r w:rsidRPr="00306752">
        <w:rPr>
          <w:rFonts w:ascii="Times New Roman" w:hAnsi="Times New Roman" w:cs="Times New Roman"/>
          <w:sz w:val="28"/>
          <w:szCs w:val="28"/>
        </w:rPr>
        <w:t xml:space="preserve">. </w:t>
      </w:r>
      <w:r w:rsidR="00B41C66" w:rsidRPr="00306752">
        <w:rPr>
          <w:rFonts w:ascii="Times New Roman" w:hAnsi="Times New Roman" w:cs="Times New Roman"/>
          <w:sz w:val="28"/>
          <w:szCs w:val="28"/>
        </w:rPr>
        <w:t>Pirkimo objektas</w:t>
      </w:r>
      <w:bookmarkEnd w:id="5"/>
      <w:bookmarkEnd w:id="6"/>
      <w:bookmarkEnd w:id="7"/>
    </w:p>
    <w:p w14:paraId="0B7B0A50" w14:textId="5B04338F" w:rsidR="00B41C66" w:rsidRPr="00DB147A" w:rsidRDefault="00B41C66" w:rsidP="00306752">
      <w:pPr>
        <w:pStyle w:val="Betarp"/>
        <w:numPr>
          <w:ilvl w:val="1"/>
          <w:numId w:val="5"/>
        </w:numPr>
        <w:spacing w:after="120"/>
        <w:ind w:left="0" w:firstLine="709"/>
        <w:contextualSpacing/>
        <w:jc w:val="both"/>
        <w:rPr>
          <w:rFonts w:ascii="Times New Roman" w:hAnsi="Times New Roman" w:cs="Times New Roman"/>
          <w:color w:val="FF0000"/>
          <w:sz w:val="24"/>
          <w:szCs w:val="24"/>
        </w:rPr>
      </w:pPr>
      <w:r w:rsidRPr="00DB147A">
        <w:rPr>
          <w:rFonts w:ascii="Times New Roman" w:eastAsia="Calibri" w:hAnsi="Times New Roman" w:cs="Times New Roman"/>
          <w:color w:val="000000" w:themeColor="text1"/>
          <w:sz w:val="24"/>
          <w:szCs w:val="24"/>
        </w:rPr>
        <w:t xml:space="preserve">Perkančioji organizacija numato įsigyti </w:t>
      </w:r>
      <w:r w:rsidR="00A87559">
        <w:rPr>
          <w:rFonts w:ascii="Times New Roman" w:hAnsi="Times New Roman" w:cs="Times New Roman"/>
          <w:sz w:val="24"/>
        </w:rPr>
        <w:t>pagal individualų užsakymą gaminamų dantų protezavimo gaminius</w:t>
      </w:r>
      <w:r w:rsidRPr="00DB147A">
        <w:rPr>
          <w:rFonts w:ascii="Times New Roman" w:eastAsia="Calibri" w:hAnsi="Times New Roman" w:cs="Times New Roman"/>
          <w:color w:val="000000" w:themeColor="text1"/>
          <w:sz w:val="24"/>
          <w:szCs w:val="24"/>
        </w:rPr>
        <w:t>.</w:t>
      </w:r>
      <w:r w:rsidRPr="00DB147A">
        <w:rPr>
          <w:rFonts w:ascii="Times New Roman" w:hAnsi="Times New Roman" w:cs="Times New Roman"/>
          <w:color w:val="000000" w:themeColor="text1"/>
          <w:sz w:val="24"/>
          <w:szCs w:val="24"/>
        </w:rPr>
        <w:t xml:space="preserve"> Reikalavimai </w:t>
      </w:r>
      <w:r w:rsidRPr="00DB147A">
        <w:rPr>
          <w:rFonts w:ascii="Times New Roman" w:hAnsi="Times New Roman" w:cs="Times New Roman"/>
          <w:sz w:val="24"/>
          <w:szCs w:val="24"/>
        </w:rPr>
        <w:t xml:space="preserve">pirkimo objektui nustatyti </w:t>
      </w:r>
      <w:r w:rsidR="00704310" w:rsidRPr="00DB147A">
        <w:rPr>
          <w:rFonts w:ascii="Times New Roman" w:hAnsi="Times New Roman" w:cs="Times New Roman"/>
          <w:sz w:val="24"/>
          <w:szCs w:val="24"/>
        </w:rPr>
        <w:t>s</w:t>
      </w:r>
      <w:r w:rsidR="00444CAF" w:rsidRPr="00DB147A">
        <w:rPr>
          <w:rFonts w:ascii="Times New Roman" w:hAnsi="Times New Roman" w:cs="Times New Roman"/>
          <w:sz w:val="24"/>
          <w:szCs w:val="24"/>
        </w:rPr>
        <w:t xml:space="preserve">pecialiųjų </w:t>
      </w:r>
      <w:r w:rsidR="00CE7209" w:rsidRPr="00DB147A">
        <w:rPr>
          <w:rFonts w:ascii="Times New Roman" w:hAnsi="Times New Roman" w:cs="Times New Roman"/>
          <w:sz w:val="24"/>
          <w:szCs w:val="24"/>
        </w:rPr>
        <w:t xml:space="preserve">pirkimo </w:t>
      </w:r>
      <w:r w:rsidR="00444CAF" w:rsidRPr="00DB147A">
        <w:rPr>
          <w:rFonts w:ascii="Times New Roman" w:hAnsi="Times New Roman" w:cs="Times New Roman"/>
          <w:sz w:val="24"/>
          <w:szCs w:val="24"/>
        </w:rPr>
        <w:t xml:space="preserve">sąlygų </w:t>
      </w:r>
      <w:r w:rsidR="00306752" w:rsidRPr="00DB147A">
        <w:rPr>
          <w:rFonts w:ascii="Times New Roman" w:hAnsi="Times New Roman" w:cs="Times New Roman"/>
          <w:sz w:val="24"/>
          <w:szCs w:val="24"/>
        </w:rPr>
        <w:t>„</w:t>
      </w:r>
      <w:r w:rsidR="00306752" w:rsidRPr="00DB147A">
        <w:rPr>
          <w:rFonts w:ascii="Times New Roman" w:hAnsi="Times New Roman" w:cs="Times New Roman"/>
          <w:color w:val="0070C0"/>
          <w:sz w:val="24"/>
          <w:szCs w:val="24"/>
        </w:rPr>
        <w:t>Techninės specifikacijos“</w:t>
      </w:r>
      <w:r w:rsidR="00FA7D78" w:rsidRPr="00DB147A">
        <w:rPr>
          <w:rFonts w:ascii="Times New Roman" w:hAnsi="Times New Roman" w:cs="Times New Roman"/>
          <w:color w:val="0070C0"/>
          <w:sz w:val="24"/>
          <w:szCs w:val="24"/>
        </w:rPr>
        <w:t xml:space="preserve"> </w:t>
      </w:r>
      <w:r w:rsidR="00444CAF" w:rsidRPr="00DB147A">
        <w:rPr>
          <w:rFonts w:ascii="Times New Roman" w:hAnsi="Times New Roman" w:cs="Times New Roman"/>
          <w:sz w:val="24"/>
          <w:szCs w:val="24"/>
        </w:rPr>
        <w:t>priede</w:t>
      </w:r>
      <w:r w:rsidRPr="00DB147A">
        <w:rPr>
          <w:rFonts w:ascii="Times New Roman" w:hAnsi="Times New Roman" w:cs="Times New Roman"/>
          <w:sz w:val="24"/>
          <w:szCs w:val="24"/>
        </w:rPr>
        <w:t>.</w:t>
      </w:r>
    </w:p>
    <w:p w14:paraId="358830F6" w14:textId="77777777" w:rsidR="00A87559" w:rsidRDefault="00B41C66" w:rsidP="00A87559">
      <w:pPr>
        <w:pStyle w:val="Betarp"/>
        <w:numPr>
          <w:ilvl w:val="1"/>
          <w:numId w:val="5"/>
        </w:numPr>
        <w:spacing w:after="120"/>
        <w:ind w:left="0" w:firstLine="709"/>
        <w:contextualSpacing/>
        <w:jc w:val="both"/>
        <w:rPr>
          <w:rFonts w:ascii="Times New Roman" w:hAnsi="Times New Roman" w:cs="Times New Roman"/>
          <w:sz w:val="24"/>
          <w:szCs w:val="24"/>
        </w:rPr>
      </w:pPr>
      <w:r w:rsidRPr="00DB147A">
        <w:rPr>
          <w:rFonts w:ascii="Times New Roman" w:hAnsi="Times New Roman" w:cs="Times New Roman"/>
          <w:sz w:val="24"/>
          <w:szCs w:val="24"/>
        </w:rPr>
        <w:t xml:space="preserve">Pirkimo objektas skaidomas </w:t>
      </w:r>
      <w:r w:rsidRPr="00DB147A">
        <w:rPr>
          <w:rFonts w:ascii="Times New Roman" w:hAnsi="Times New Roman" w:cs="Times New Roman"/>
          <w:color w:val="000000" w:themeColor="text1"/>
          <w:sz w:val="24"/>
          <w:szCs w:val="24"/>
        </w:rPr>
        <w:t xml:space="preserve">į </w:t>
      </w:r>
      <w:r w:rsidR="00A87559">
        <w:rPr>
          <w:rFonts w:ascii="Times New Roman" w:hAnsi="Times New Roman" w:cs="Times New Roman"/>
          <w:b/>
          <w:bCs/>
          <w:color w:val="000000" w:themeColor="text1"/>
          <w:sz w:val="24"/>
          <w:szCs w:val="24"/>
        </w:rPr>
        <w:t>4</w:t>
      </w:r>
      <w:r w:rsidR="00306752" w:rsidRPr="00DB147A">
        <w:rPr>
          <w:rFonts w:ascii="Times New Roman" w:hAnsi="Times New Roman" w:cs="Times New Roman"/>
          <w:b/>
          <w:bCs/>
          <w:color w:val="000000" w:themeColor="text1"/>
          <w:sz w:val="24"/>
          <w:szCs w:val="24"/>
        </w:rPr>
        <w:t xml:space="preserve"> (</w:t>
      </w:r>
      <w:r w:rsidR="00A87559">
        <w:rPr>
          <w:rFonts w:ascii="Times New Roman" w:hAnsi="Times New Roman" w:cs="Times New Roman"/>
          <w:b/>
          <w:bCs/>
          <w:color w:val="000000" w:themeColor="text1"/>
          <w:sz w:val="24"/>
          <w:szCs w:val="24"/>
        </w:rPr>
        <w:t>keturias</w:t>
      </w:r>
      <w:r w:rsidR="00306752" w:rsidRPr="00DB147A">
        <w:rPr>
          <w:rFonts w:ascii="Times New Roman" w:hAnsi="Times New Roman" w:cs="Times New Roman"/>
          <w:b/>
          <w:bCs/>
          <w:color w:val="000000" w:themeColor="text1"/>
          <w:sz w:val="24"/>
          <w:szCs w:val="24"/>
        </w:rPr>
        <w:t>)</w:t>
      </w:r>
      <w:r w:rsidR="00306752" w:rsidRPr="00DB147A">
        <w:rPr>
          <w:rFonts w:ascii="Times New Roman" w:hAnsi="Times New Roman" w:cs="Times New Roman"/>
          <w:color w:val="000000" w:themeColor="text1"/>
          <w:sz w:val="24"/>
          <w:szCs w:val="24"/>
        </w:rPr>
        <w:t xml:space="preserve"> pirkimo </w:t>
      </w:r>
      <w:r w:rsidRPr="00DB147A">
        <w:rPr>
          <w:rFonts w:ascii="Times New Roman" w:hAnsi="Times New Roman" w:cs="Times New Roman"/>
          <w:color w:val="000000" w:themeColor="text1"/>
          <w:sz w:val="24"/>
          <w:szCs w:val="24"/>
        </w:rPr>
        <w:t>dalis</w:t>
      </w:r>
      <w:r w:rsidR="00306752" w:rsidRPr="00DB147A">
        <w:rPr>
          <w:rFonts w:ascii="Times New Roman" w:hAnsi="Times New Roman" w:cs="Times New Roman"/>
          <w:sz w:val="24"/>
          <w:szCs w:val="24"/>
        </w:rPr>
        <w:t xml:space="preserve">, </w:t>
      </w:r>
      <w:r w:rsidRPr="00DB147A">
        <w:rPr>
          <w:rFonts w:ascii="Times New Roman" w:hAnsi="Times New Roman" w:cs="Times New Roman"/>
          <w:sz w:val="24"/>
          <w:szCs w:val="24"/>
        </w:rPr>
        <w:t xml:space="preserve">kurių apimtys ir dalykas, reikalavimai </w:t>
      </w:r>
      <w:r w:rsidR="006D0D4C" w:rsidRPr="00DB147A">
        <w:rPr>
          <w:rFonts w:ascii="Times New Roman" w:hAnsi="Times New Roman" w:cs="Times New Roman"/>
          <w:sz w:val="24"/>
          <w:szCs w:val="24"/>
        </w:rPr>
        <w:t xml:space="preserve">ir techninė specifikacija </w:t>
      </w:r>
      <w:r w:rsidRPr="00DB147A">
        <w:rPr>
          <w:rFonts w:ascii="Times New Roman" w:hAnsi="Times New Roman" w:cs="Times New Roman"/>
          <w:sz w:val="24"/>
          <w:szCs w:val="24"/>
        </w:rPr>
        <w:t xml:space="preserve">apibrėžti </w:t>
      </w:r>
      <w:bookmarkStart w:id="8" w:name="_Hlk91152632"/>
      <w:r w:rsidR="00A80D01" w:rsidRPr="00DB147A">
        <w:rPr>
          <w:rFonts w:ascii="Times New Roman" w:hAnsi="Times New Roman" w:cs="Times New Roman"/>
          <w:sz w:val="24"/>
          <w:szCs w:val="24"/>
        </w:rPr>
        <w:t xml:space="preserve">specialiųjų </w:t>
      </w:r>
      <w:r w:rsidR="006773B6" w:rsidRPr="00DB147A">
        <w:rPr>
          <w:rFonts w:ascii="Times New Roman" w:hAnsi="Times New Roman" w:cs="Times New Roman"/>
          <w:sz w:val="24"/>
          <w:szCs w:val="24"/>
        </w:rPr>
        <w:t xml:space="preserve">pirkimo sąlygų </w:t>
      </w:r>
      <w:r w:rsidR="00306752" w:rsidRPr="00DB147A">
        <w:rPr>
          <w:rFonts w:ascii="Times New Roman" w:hAnsi="Times New Roman" w:cs="Times New Roman"/>
          <w:color w:val="0070C0"/>
          <w:sz w:val="24"/>
          <w:szCs w:val="24"/>
        </w:rPr>
        <w:t>„Techninės specifikacijos“</w:t>
      </w:r>
      <w:r w:rsidR="00696781" w:rsidRPr="00DB147A">
        <w:rPr>
          <w:rFonts w:ascii="Times New Roman" w:hAnsi="Times New Roman" w:cs="Times New Roman"/>
          <w:color w:val="0070C0"/>
          <w:sz w:val="24"/>
          <w:szCs w:val="24"/>
        </w:rPr>
        <w:t xml:space="preserve"> </w:t>
      </w:r>
      <w:r w:rsidR="006773B6" w:rsidRPr="00DB147A">
        <w:rPr>
          <w:rFonts w:ascii="Times New Roman" w:hAnsi="Times New Roman" w:cs="Times New Roman"/>
          <w:sz w:val="24"/>
          <w:szCs w:val="24"/>
        </w:rPr>
        <w:t>priede</w:t>
      </w:r>
      <w:bookmarkEnd w:id="8"/>
      <w:r w:rsidRPr="00DB147A">
        <w:rPr>
          <w:rFonts w:ascii="Times New Roman" w:hAnsi="Times New Roman" w:cs="Times New Roman"/>
          <w:sz w:val="24"/>
          <w:szCs w:val="24"/>
        </w:rPr>
        <w:t>.</w:t>
      </w:r>
      <w:r w:rsidR="006A3033" w:rsidRPr="00DB147A">
        <w:rPr>
          <w:rFonts w:ascii="Times New Roman" w:hAnsi="Times New Roman" w:cs="Times New Roman"/>
          <w:sz w:val="24"/>
          <w:szCs w:val="24"/>
        </w:rPr>
        <w:t xml:space="preserve"> Perkančioji organizacija </w:t>
      </w:r>
      <w:r w:rsidR="00111429" w:rsidRPr="00464060">
        <w:rPr>
          <w:rFonts w:ascii="Times New Roman" w:hAnsi="Times New Roman" w:cs="Times New Roman"/>
          <w:sz w:val="24"/>
          <w:szCs w:val="24"/>
        </w:rPr>
        <w:t>sudarys</w:t>
      </w:r>
      <w:r w:rsidR="006A3033" w:rsidRPr="00464060">
        <w:rPr>
          <w:rFonts w:ascii="Times New Roman" w:hAnsi="Times New Roman" w:cs="Times New Roman"/>
          <w:sz w:val="24"/>
          <w:szCs w:val="24"/>
        </w:rPr>
        <w:t xml:space="preserve"> </w:t>
      </w:r>
      <w:r w:rsidR="00B77D93">
        <w:rPr>
          <w:rFonts w:ascii="Times New Roman" w:hAnsi="Times New Roman" w:cs="Times New Roman"/>
          <w:sz w:val="24"/>
          <w:szCs w:val="24"/>
        </w:rPr>
        <w:t>vieną</w:t>
      </w:r>
      <w:r w:rsidR="003F7FE3" w:rsidRPr="00464060">
        <w:rPr>
          <w:rFonts w:ascii="Times New Roman" w:hAnsi="Times New Roman" w:cs="Times New Roman"/>
          <w:sz w:val="24"/>
          <w:szCs w:val="24"/>
        </w:rPr>
        <w:t xml:space="preserve"> sutart</w:t>
      </w:r>
      <w:r w:rsidR="00143268">
        <w:rPr>
          <w:rFonts w:ascii="Times New Roman" w:hAnsi="Times New Roman" w:cs="Times New Roman"/>
          <w:sz w:val="24"/>
          <w:szCs w:val="24"/>
        </w:rPr>
        <w:t>į</w:t>
      </w:r>
      <w:r w:rsidR="003F7FE3" w:rsidRPr="00464060">
        <w:rPr>
          <w:rFonts w:ascii="Times New Roman" w:hAnsi="Times New Roman" w:cs="Times New Roman"/>
          <w:sz w:val="24"/>
          <w:szCs w:val="24"/>
        </w:rPr>
        <w:t xml:space="preserve"> </w:t>
      </w:r>
      <w:r w:rsidR="00143268" w:rsidRPr="00464060">
        <w:rPr>
          <w:rFonts w:ascii="Times New Roman" w:hAnsi="Times New Roman" w:cs="Times New Roman"/>
          <w:sz w:val="24"/>
          <w:szCs w:val="24"/>
        </w:rPr>
        <w:t xml:space="preserve">dėl pirkimo </w:t>
      </w:r>
      <w:r w:rsidR="00143268" w:rsidRPr="00DB147A">
        <w:rPr>
          <w:rFonts w:ascii="Times New Roman" w:hAnsi="Times New Roman" w:cs="Times New Roman"/>
          <w:sz w:val="24"/>
          <w:szCs w:val="24"/>
        </w:rPr>
        <w:t>dalių, dėl kurių laimėtoju nustatytas tas pats tiekėjas</w:t>
      </w:r>
      <w:r w:rsidR="00A87559">
        <w:rPr>
          <w:rFonts w:ascii="Times New Roman" w:hAnsi="Times New Roman" w:cs="Times New Roman"/>
          <w:sz w:val="24"/>
          <w:szCs w:val="24"/>
        </w:rPr>
        <w:t>.</w:t>
      </w:r>
    </w:p>
    <w:p w14:paraId="68838D98" w14:textId="28B9EC4D" w:rsidR="00A87559" w:rsidRPr="00AE710C" w:rsidRDefault="00A87559" w:rsidP="00A87559">
      <w:pPr>
        <w:pStyle w:val="Betarp"/>
        <w:numPr>
          <w:ilvl w:val="1"/>
          <w:numId w:val="5"/>
        </w:numPr>
        <w:spacing w:after="120"/>
        <w:ind w:left="0"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Sutarties </w:t>
      </w:r>
      <w:r w:rsidRPr="00F252FA">
        <w:rPr>
          <w:rFonts w:ascii="Times New Roman" w:hAnsi="Times New Roman" w:cs="Times New Roman"/>
          <w:sz w:val="24"/>
          <w:szCs w:val="24"/>
        </w:rPr>
        <w:t>trukmė – 24 mėnesiai</w:t>
      </w:r>
      <w:r w:rsidRPr="00AE710C">
        <w:rPr>
          <w:rFonts w:ascii="Times New Roman" w:hAnsi="Times New Roman" w:cs="Times New Roman"/>
          <w:sz w:val="24"/>
          <w:szCs w:val="24"/>
        </w:rPr>
        <w:t>, numatytas sutarties pratęsimas – 1 kartą 6 mėn.</w:t>
      </w:r>
    </w:p>
    <w:p w14:paraId="608EDBA6" w14:textId="50352DF7" w:rsidR="00A87559" w:rsidRPr="00A87559" w:rsidRDefault="00A87559" w:rsidP="00A87559">
      <w:pPr>
        <w:pStyle w:val="Betarp"/>
        <w:numPr>
          <w:ilvl w:val="1"/>
          <w:numId w:val="5"/>
        </w:numPr>
        <w:spacing w:after="120"/>
        <w:ind w:left="0" w:firstLine="709"/>
        <w:contextualSpacing/>
        <w:jc w:val="both"/>
        <w:rPr>
          <w:rFonts w:ascii="Times New Roman" w:hAnsi="Times New Roman" w:cs="Times New Roman"/>
          <w:color w:val="EE0000"/>
          <w:sz w:val="24"/>
          <w:szCs w:val="24"/>
        </w:rPr>
      </w:pPr>
      <w:r w:rsidRPr="002F57B6">
        <w:rPr>
          <w:rStyle w:val="t607"/>
          <w:rFonts w:ascii="Times New Roman" w:hAnsi="Times New Roman" w:cs="Times New Roman"/>
          <w:sz w:val="24"/>
        </w:rPr>
        <w:t>Tiek</w:t>
      </w:r>
      <w:r w:rsidRPr="002F57B6">
        <w:rPr>
          <w:rStyle w:val="t608"/>
          <w:rFonts w:ascii="Times New Roman" w:hAnsi="Times New Roman" w:cs="Times New Roman"/>
          <w:sz w:val="24"/>
        </w:rPr>
        <w:t>ė</w:t>
      </w:r>
      <w:r w:rsidRPr="002F57B6">
        <w:rPr>
          <w:rStyle w:val="t609"/>
          <w:rFonts w:ascii="Times New Roman" w:hAnsi="Times New Roman" w:cs="Times New Roman"/>
          <w:sz w:val="24"/>
        </w:rPr>
        <w:t>jo​​ </w:t>
      </w:r>
      <w:r w:rsidRPr="002F57B6">
        <w:rPr>
          <w:rStyle w:val="t610"/>
          <w:rFonts w:ascii="Times New Roman" w:hAnsi="Times New Roman" w:cs="Times New Roman"/>
          <w:sz w:val="24"/>
        </w:rPr>
        <w:t>į</w:t>
      </w:r>
      <w:r w:rsidRPr="002F57B6">
        <w:rPr>
          <w:rStyle w:val="t611"/>
          <w:rFonts w:ascii="Times New Roman" w:hAnsi="Times New Roman" w:cs="Times New Roman"/>
          <w:sz w:val="24"/>
        </w:rPr>
        <w:t>sipareigojim</w:t>
      </w:r>
      <w:r w:rsidRPr="002F57B6">
        <w:rPr>
          <w:rStyle w:val="t612"/>
          <w:rFonts w:ascii="Times New Roman" w:hAnsi="Times New Roman" w:cs="Times New Roman"/>
          <w:sz w:val="24"/>
        </w:rPr>
        <w:t>ų į</w:t>
      </w:r>
      <w:r w:rsidRPr="002F57B6">
        <w:rPr>
          <w:rStyle w:val="t613"/>
          <w:rFonts w:ascii="Times New Roman" w:hAnsi="Times New Roman" w:cs="Times New Roman"/>
          <w:sz w:val="24"/>
        </w:rPr>
        <w:t>vykdymo adresa</w:t>
      </w:r>
      <w:r>
        <w:rPr>
          <w:rStyle w:val="t613"/>
          <w:rFonts w:ascii="Times New Roman" w:hAnsi="Times New Roman" w:cs="Times New Roman"/>
          <w:sz w:val="24"/>
        </w:rPr>
        <w:t>s</w:t>
      </w:r>
      <w:r w:rsidRPr="002F57B6">
        <w:rPr>
          <w:rStyle w:val="t613"/>
          <w:rFonts w:ascii="Times New Roman" w:hAnsi="Times New Roman" w:cs="Times New Roman"/>
          <w:sz w:val="24"/>
        </w:rPr>
        <w:t>:</w:t>
      </w:r>
      <w:r w:rsidRPr="00BE5D95">
        <w:rPr>
          <w:rFonts w:ascii="Times New Roman" w:hAnsi="Times New Roman" w:cs="Times New Roman"/>
          <w:sz w:val="24"/>
        </w:rPr>
        <w:t xml:space="preserve"> </w:t>
      </w:r>
      <w:r>
        <w:rPr>
          <w:rFonts w:ascii="Times New Roman" w:hAnsi="Times New Roman" w:cs="Times New Roman"/>
          <w:sz w:val="24"/>
        </w:rPr>
        <w:t>VšĮ VRP – Laisvės pr. 79, Vilnius.</w:t>
      </w:r>
    </w:p>
    <w:p w14:paraId="11FE9C87" w14:textId="26B42887" w:rsidR="00A87559" w:rsidRPr="00A87559" w:rsidRDefault="00A87559" w:rsidP="00A87559">
      <w:pPr>
        <w:pStyle w:val="Betarp"/>
        <w:numPr>
          <w:ilvl w:val="1"/>
          <w:numId w:val="5"/>
        </w:numPr>
        <w:spacing w:after="120"/>
        <w:ind w:left="0" w:firstLine="709"/>
        <w:contextualSpacing/>
        <w:jc w:val="both"/>
        <w:rPr>
          <w:rFonts w:ascii="Times New Roman" w:hAnsi="Times New Roman" w:cs="Times New Roman"/>
          <w:sz w:val="24"/>
          <w:szCs w:val="24"/>
        </w:rPr>
      </w:pPr>
      <w:r w:rsidRPr="00A87559">
        <w:rPr>
          <w:rFonts w:ascii="Times New Roman" w:hAnsi="Times New Roman" w:cs="Times New Roman"/>
          <w:sz w:val="24"/>
          <w:shd w:val="clear" w:color="auto" w:fill="FFFFFF"/>
        </w:rPr>
        <w:t>Maksimali</w:t>
      </w:r>
      <w:r>
        <w:rPr>
          <w:rFonts w:ascii="Times New Roman" w:hAnsi="Times New Roman" w:cs="Times New Roman"/>
          <w:sz w:val="24"/>
          <w:shd w:val="clear" w:color="auto" w:fill="FFFFFF"/>
        </w:rPr>
        <w:t>os</w:t>
      </w:r>
      <w:r w:rsidRPr="00A87559">
        <w:rPr>
          <w:rFonts w:ascii="Times New Roman" w:hAnsi="Times New Roman" w:cs="Times New Roman"/>
          <w:sz w:val="24"/>
          <w:shd w:val="clear" w:color="auto" w:fill="FFFFFF"/>
        </w:rPr>
        <w:t xml:space="preserve"> pirkimui skirt</w:t>
      </w:r>
      <w:r>
        <w:rPr>
          <w:rFonts w:ascii="Times New Roman" w:hAnsi="Times New Roman" w:cs="Times New Roman"/>
          <w:sz w:val="24"/>
          <w:shd w:val="clear" w:color="auto" w:fill="FFFFFF"/>
        </w:rPr>
        <w:t>os</w:t>
      </w:r>
      <w:r w:rsidRPr="00A87559">
        <w:rPr>
          <w:rFonts w:ascii="Times New Roman" w:hAnsi="Times New Roman" w:cs="Times New Roman"/>
          <w:sz w:val="24"/>
          <w:shd w:val="clear" w:color="auto" w:fill="FFFFFF"/>
        </w:rPr>
        <w:t xml:space="preserve"> lėšų sum</w:t>
      </w:r>
      <w:r>
        <w:rPr>
          <w:rFonts w:ascii="Times New Roman" w:hAnsi="Times New Roman" w:cs="Times New Roman"/>
          <w:sz w:val="24"/>
          <w:shd w:val="clear" w:color="auto" w:fill="FFFFFF"/>
        </w:rPr>
        <w:t>os</w:t>
      </w:r>
      <w:r w:rsidRPr="00A87559">
        <w:rPr>
          <w:rFonts w:ascii="Times New Roman" w:hAnsi="Times New Roman" w:cs="Times New Roman"/>
          <w:sz w:val="24"/>
          <w:shd w:val="clear" w:color="auto" w:fill="FFFFFF"/>
        </w:rPr>
        <w:t>, kuri</w:t>
      </w:r>
      <w:r>
        <w:rPr>
          <w:rFonts w:ascii="Times New Roman" w:hAnsi="Times New Roman" w:cs="Times New Roman"/>
          <w:sz w:val="24"/>
          <w:shd w:val="clear" w:color="auto" w:fill="FFFFFF"/>
        </w:rPr>
        <w:t>as</w:t>
      </w:r>
      <w:r w:rsidRPr="00A87559">
        <w:rPr>
          <w:rFonts w:ascii="Times New Roman" w:hAnsi="Times New Roman" w:cs="Times New Roman"/>
          <w:sz w:val="24"/>
          <w:shd w:val="clear" w:color="auto" w:fill="FFFFFF"/>
        </w:rPr>
        <w:t xml:space="preserve"> viršijus pasiūlymas bus atmestas yra toki</w:t>
      </w:r>
      <w:r>
        <w:rPr>
          <w:rFonts w:ascii="Times New Roman" w:hAnsi="Times New Roman" w:cs="Times New Roman"/>
          <w:sz w:val="24"/>
          <w:shd w:val="clear" w:color="auto" w:fill="FFFFFF"/>
        </w:rPr>
        <w:t>os</w:t>
      </w:r>
      <w:r w:rsidRPr="00A87559">
        <w:rPr>
          <w:rFonts w:ascii="Times New Roman" w:hAnsi="Times New Roman" w:cs="Times New Roman"/>
          <w:sz w:val="24"/>
          <w:shd w:val="clear" w:color="auto" w:fill="FFFFFF"/>
        </w:rPr>
        <w:t>:</w:t>
      </w:r>
    </w:p>
    <w:p w14:paraId="05B89ED5" w14:textId="77777777" w:rsidR="00A87559" w:rsidRPr="00A87559" w:rsidRDefault="00A87559" w:rsidP="00A87559">
      <w:pPr>
        <w:pStyle w:val="Betarp"/>
        <w:spacing w:after="120"/>
        <w:ind w:left="709"/>
        <w:contextualSpacing/>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
        <w:gridCol w:w="5407"/>
        <w:gridCol w:w="3890"/>
      </w:tblGrid>
      <w:tr w:rsidR="00A87559" w14:paraId="6A144047" w14:textId="77777777" w:rsidTr="00A87559">
        <w:tc>
          <w:tcPr>
            <w:tcW w:w="665" w:type="dxa"/>
          </w:tcPr>
          <w:p w14:paraId="63960ADD" w14:textId="77777777" w:rsidR="00A87559" w:rsidRDefault="00A87559" w:rsidP="0004132E">
            <w:pPr>
              <w:jc w:val="both"/>
              <w:rPr>
                <w:rFonts w:ascii="Times New Roman" w:hAnsi="Times New Roman" w:cs="Times New Roman"/>
                <w:sz w:val="24"/>
                <w:shd w:val="clear" w:color="auto" w:fill="FFFFFF"/>
              </w:rPr>
            </w:pPr>
            <w:bookmarkStart w:id="9" w:name="_Hlk214015769"/>
          </w:p>
        </w:tc>
        <w:tc>
          <w:tcPr>
            <w:tcW w:w="5407" w:type="dxa"/>
          </w:tcPr>
          <w:p w14:paraId="0E2B9CAD" w14:textId="77777777" w:rsidR="00A87559" w:rsidRDefault="00A87559" w:rsidP="0004132E">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Pirkimo dalys</w:t>
            </w:r>
          </w:p>
        </w:tc>
        <w:tc>
          <w:tcPr>
            <w:tcW w:w="3890" w:type="dxa"/>
          </w:tcPr>
          <w:p w14:paraId="3A264AE7" w14:textId="77777777" w:rsidR="00A87559" w:rsidRDefault="00A87559" w:rsidP="0004132E">
            <w:pPr>
              <w:jc w:val="both"/>
              <w:rPr>
                <w:rFonts w:ascii="Times New Roman" w:hAnsi="Times New Roman" w:cs="Times New Roman"/>
                <w:sz w:val="24"/>
                <w:shd w:val="clear" w:color="auto" w:fill="FFFFFF"/>
              </w:rPr>
            </w:pPr>
            <w:r w:rsidRPr="00AE710C">
              <w:rPr>
                <w:rFonts w:ascii="Times New Roman" w:hAnsi="Times New Roman" w:cs="Times New Roman"/>
                <w:sz w:val="24"/>
                <w:shd w:val="clear" w:color="auto" w:fill="FFFFFF"/>
              </w:rPr>
              <w:t>Pradinė (maksimali) sutarties vertė Eur be PVM</w:t>
            </w:r>
          </w:p>
        </w:tc>
      </w:tr>
      <w:tr w:rsidR="00A87559" w14:paraId="66B09A9F" w14:textId="77777777" w:rsidTr="00A87559">
        <w:tc>
          <w:tcPr>
            <w:tcW w:w="665" w:type="dxa"/>
          </w:tcPr>
          <w:p w14:paraId="25F2E51F" w14:textId="77777777" w:rsidR="00A87559" w:rsidRDefault="00A87559" w:rsidP="0004132E">
            <w:pPr>
              <w:jc w:val="both"/>
              <w:rPr>
                <w:rFonts w:ascii="Times New Roman" w:hAnsi="Times New Roman" w:cs="Times New Roman"/>
                <w:sz w:val="24"/>
                <w:shd w:val="clear" w:color="auto" w:fill="FFFFFF"/>
              </w:rPr>
            </w:pPr>
            <w:r w:rsidRPr="00FD546C">
              <w:rPr>
                <w:rFonts w:ascii="Times New Roman" w:eastAsia="Calibri" w:hAnsi="Times New Roman" w:cs="Times New Roman"/>
                <w:kern w:val="2"/>
                <w:sz w:val="24"/>
                <w:lang w:eastAsia="en-US"/>
              </w:rPr>
              <w:t>1</w:t>
            </w:r>
          </w:p>
        </w:tc>
        <w:tc>
          <w:tcPr>
            <w:tcW w:w="5407" w:type="dxa"/>
          </w:tcPr>
          <w:p w14:paraId="724C9D5E" w14:textId="77777777" w:rsidR="00A87559" w:rsidRDefault="00A87559" w:rsidP="0004132E">
            <w:pPr>
              <w:jc w:val="both"/>
              <w:rPr>
                <w:rFonts w:ascii="Times New Roman" w:hAnsi="Times New Roman" w:cs="Times New Roman"/>
                <w:sz w:val="24"/>
                <w:shd w:val="clear" w:color="auto" w:fill="FFFFFF"/>
              </w:rPr>
            </w:pPr>
            <w:r w:rsidRPr="009B30D9">
              <w:rPr>
                <w:rFonts w:ascii="Times New Roman" w:hAnsi="Times New Roman" w:cs="Times New Roman"/>
                <w:sz w:val="24"/>
                <w:shd w:val="clear" w:color="auto" w:fill="FFFFFF"/>
              </w:rPr>
              <w:t>Neišimami metalo (</w:t>
            </w:r>
            <w:proofErr w:type="spellStart"/>
            <w:r w:rsidRPr="009B30D9">
              <w:rPr>
                <w:rFonts w:ascii="Times New Roman" w:hAnsi="Times New Roman" w:cs="Times New Roman"/>
                <w:sz w:val="24"/>
                <w:shd w:val="clear" w:color="auto" w:fill="FFFFFF"/>
              </w:rPr>
              <w:t>CrCo</w:t>
            </w:r>
            <w:proofErr w:type="spellEnd"/>
            <w:r w:rsidRPr="009B30D9">
              <w:rPr>
                <w:rFonts w:ascii="Times New Roman" w:hAnsi="Times New Roman" w:cs="Times New Roman"/>
                <w:sz w:val="24"/>
                <w:shd w:val="clear" w:color="auto" w:fill="FFFFFF"/>
              </w:rPr>
              <w:t xml:space="preserve"> ir titano) konstrukcijos dantų protezai</w:t>
            </w:r>
          </w:p>
        </w:tc>
        <w:tc>
          <w:tcPr>
            <w:tcW w:w="3890" w:type="dxa"/>
          </w:tcPr>
          <w:p w14:paraId="003E0774" w14:textId="3123CEDC" w:rsidR="00A87559" w:rsidRDefault="00A87559" w:rsidP="0004132E">
            <w:pPr>
              <w:jc w:val="both"/>
              <w:rPr>
                <w:rFonts w:ascii="Times New Roman" w:hAnsi="Times New Roman" w:cs="Times New Roman"/>
                <w:sz w:val="24"/>
                <w:shd w:val="clear" w:color="auto" w:fill="FFFFFF"/>
              </w:rPr>
            </w:pPr>
            <w:bookmarkStart w:id="10" w:name="_Hlk131518184"/>
            <w:r>
              <w:rPr>
                <w:rFonts w:ascii="Times New Roman" w:hAnsi="Times New Roman" w:cs="Times New Roman"/>
                <w:sz w:val="24"/>
                <w:shd w:val="clear" w:color="auto" w:fill="FFFFFF"/>
              </w:rPr>
              <w:t>80.000,00</w:t>
            </w:r>
            <w:bookmarkEnd w:id="10"/>
          </w:p>
        </w:tc>
      </w:tr>
      <w:tr w:rsidR="00A87559" w14:paraId="5C731F2D" w14:textId="77777777" w:rsidTr="00A87559">
        <w:tc>
          <w:tcPr>
            <w:tcW w:w="665" w:type="dxa"/>
          </w:tcPr>
          <w:p w14:paraId="2028A96C" w14:textId="77777777" w:rsidR="00A87559" w:rsidRPr="00FD546C" w:rsidRDefault="00A87559" w:rsidP="0004132E">
            <w:pPr>
              <w:jc w:val="both"/>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t>2</w:t>
            </w:r>
          </w:p>
        </w:tc>
        <w:tc>
          <w:tcPr>
            <w:tcW w:w="5407" w:type="dxa"/>
          </w:tcPr>
          <w:p w14:paraId="52F84610" w14:textId="77777777" w:rsidR="00A87559" w:rsidRDefault="00A87559" w:rsidP="0004132E">
            <w:pPr>
              <w:jc w:val="both"/>
              <w:rPr>
                <w:rFonts w:ascii="Times New Roman" w:hAnsi="Times New Roman" w:cs="Times New Roman"/>
                <w:sz w:val="24"/>
              </w:rPr>
            </w:pPr>
            <w:r w:rsidRPr="009B30D9">
              <w:rPr>
                <w:rFonts w:ascii="Times New Roman" w:hAnsi="Times New Roman" w:cs="Times New Roman"/>
                <w:sz w:val="24"/>
              </w:rPr>
              <w:t xml:space="preserve">Neišimami cirkonio dioksido  ir </w:t>
            </w:r>
            <w:proofErr w:type="spellStart"/>
            <w:r w:rsidRPr="009B30D9">
              <w:rPr>
                <w:rFonts w:ascii="Times New Roman" w:hAnsi="Times New Roman" w:cs="Times New Roman"/>
                <w:sz w:val="24"/>
              </w:rPr>
              <w:t>bemetalės</w:t>
            </w:r>
            <w:proofErr w:type="spellEnd"/>
            <w:r w:rsidRPr="009B30D9">
              <w:rPr>
                <w:rFonts w:ascii="Times New Roman" w:hAnsi="Times New Roman" w:cs="Times New Roman"/>
                <w:sz w:val="24"/>
              </w:rPr>
              <w:t xml:space="preserve"> keramikos dantų protezai</w:t>
            </w:r>
          </w:p>
        </w:tc>
        <w:tc>
          <w:tcPr>
            <w:tcW w:w="3890" w:type="dxa"/>
          </w:tcPr>
          <w:p w14:paraId="19A4A5A3" w14:textId="2193B60B" w:rsidR="00A87559" w:rsidRDefault="00A87559" w:rsidP="0004132E">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60.000,00</w:t>
            </w:r>
          </w:p>
        </w:tc>
      </w:tr>
      <w:tr w:rsidR="00A87559" w14:paraId="361B659F" w14:textId="77777777" w:rsidTr="00A87559">
        <w:tc>
          <w:tcPr>
            <w:tcW w:w="665" w:type="dxa"/>
          </w:tcPr>
          <w:p w14:paraId="477FEDB2" w14:textId="77777777" w:rsidR="00A87559" w:rsidRPr="00FD546C" w:rsidRDefault="00A87559" w:rsidP="0004132E">
            <w:pPr>
              <w:jc w:val="both"/>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t>3</w:t>
            </w:r>
          </w:p>
        </w:tc>
        <w:tc>
          <w:tcPr>
            <w:tcW w:w="5407" w:type="dxa"/>
          </w:tcPr>
          <w:p w14:paraId="11CE922B" w14:textId="77777777" w:rsidR="00A87559" w:rsidRDefault="00A87559" w:rsidP="0004132E">
            <w:pPr>
              <w:jc w:val="both"/>
              <w:rPr>
                <w:rFonts w:ascii="Times New Roman" w:hAnsi="Times New Roman" w:cs="Times New Roman"/>
                <w:sz w:val="24"/>
              </w:rPr>
            </w:pPr>
            <w:r w:rsidRPr="009B30D9">
              <w:rPr>
                <w:rFonts w:ascii="Times New Roman" w:hAnsi="Times New Roman" w:cs="Times New Roman"/>
                <w:sz w:val="24"/>
              </w:rPr>
              <w:t>Išimami dantų protezai ir jų pataisos</w:t>
            </w:r>
          </w:p>
        </w:tc>
        <w:tc>
          <w:tcPr>
            <w:tcW w:w="3890" w:type="dxa"/>
          </w:tcPr>
          <w:p w14:paraId="3CCA408E" w14:textId="2FF42943" w:rsidR="00A87559" w:rsidRDefault="00A87559" w:rsidP="0004132E">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250.000,00</w:t>
            </w:r>
          </w:p>
        </w:tc>
      </w:tr>
      <w:tr w:rsidR="00A87559" w14:paraId="7834D4E5" w14:textId="77777777" w:rsidTr="00A87559">
        <w:tc>
          <w:tcPr>
            <w:tcW w:w="665" w:type="dxa"/>
          </w:tcPr>
          <w:p w14:paraId="3EEECEE2" w14:textId="1DD84C7B" w:rsidR="00A87559" w:rsidRDefault="00A87559" w:rsidP="0004132E">
            <w:pPr>
              <w:jc w:val="both"/>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t>4</w:t>
            </w:r>
          </w:p>
        </w:tc>
        <w:tc>
          <w:tcPr>
            <w:tcW w:w="5407" w:type="dxa"/>
          </w:tcPr>
          <w:p w14:paraId="6A837776" w14:textId="0A9E5143" w:rsidR="00A87559" w:rsidRPr="009B30D9" w:rsidRDefault="00A87559" w:rsidP="0004132E">
            <w:pPr>
              <w:jc w:val="both"/>
              <w:rPr>
                <w:rFonts w:ascii="Times New Roman" w:hAnsi="Times New Roman" w:cs="Times New Roman"/>
                <w:sz w:val="24"/>
              </w:rPr>
            </w:pPr>
            <w:r w:rsidRPr="00A87559">
              <w:rPr>
                <w:rFonts w:ascii="Times New Roman" w:hAnsi="Times New Roman" w:cs="Times New Roman"/>
                <w:sz w:val="24"/>
              </w:rPr>
              <w:t>Laikini dantų protezai ir pagalbiniai modeliai</w:t>
            </w:r>
          </w:p>
        </w:tc>
        <w:tc>
          <w:tcPr>
            <w:tcW w:w="3890" w:type="dxa"/>
          </w:tcPr>
          <w:p w14:paraId="508ACF05" w14:textId="422BD5C1" w:rsidR="00A87559" w:rsidRDefault="00A87559" w:rsidP="0004132E">
            <w:pPr>
              <w:jc w:val="both"/>
              <w:rPr>
                <w:rFonts w:ascii="Times New Roman" w:hAnsi="Times New Roman" w:cs="Times New Roman"/>
                <w:sz w:val="24"/>
                <w:shd w:val="clear" w:color="auto" w:fill="FFFFFF"/>
              </w:rPr>
            </w:pPr>
            <w:r>
              <w:rPr>
                <w:rFonts w:ascii="Times New Roman" w:hAnsi="Times New Roman" w:cs="Times New Roman"/>
                <w:sz w:val="24"/>
                <w:shd w:val="clear" w:color="auto" w:fill="FFFFFF"/>
              </w:rPr>
              <w:t>2.500,00</w:t>
            </w:r>
          </w:p>
        </w:tc>
      </w:tr>
      <w:bookmarkEnd w:id="9"/>
    </w:tbl>
    <w:p w14:paraId="5B0C9856" w14:textId="13C6AD3F" w:rsidR="00CE37D1" w:rsidRPr="00CE37D1" w:rsidRDefault="00CE37D1" w:rsidP="00A87559">
      <w:pPr>
        <w:pStyle w:val="Betarp"/>
        <w:ind w:left="567"/>
        <w:contextualSpacing/>
        <w:jc w:val="both"/>
        <w:rPr>
          <w:rFonts w:cstheme="minorHAnsi"/>
          <w:color w:val="EE0000"/>
        </w:rPr>
      </w:pPr>
    </w:p>
    <w:p w14:paraId="41BF86A9" w14:textId="23AB9B0D" w:rsidR="00CE37D1" w:rsidRPr="00AE710C" w:rsidRDefault="00AE710C" w:rsidP="00AE710C">
      <w:pPr>
        <w:jc w:val="both"/>
        <w:rPr>
          <w:i/>
          <w:iCs/>
          <w:color w:val="000000" w:themeColor="text1"/>
          <w:kern w:val="2"/>
          <w:sz w:val="20"/>
        </w:rPr>
      </w:pPr>
      <w:r>
        <w:rPr>
          <w:i/>
          <w:iCs/>
          <w:color w:val="000000" w:themeColor="text1"/>
          <w:kern w:val="2"/>
          <w:sz w:val="20"/>
        </w:rPr>
        <w:t>Sveikatos priežiūros paslaugos neapmokestinamos PVM pagal Lietuvos Respublikos pridėtinės vertės įstatymo 2002-03-05 Nr. IX-751 IV skyriaus 20 str.</w:t>
      </w:r>
    </w:p>
    <w:p w14:paraId="0CA81FB8" w14:textId="4DAA244A" w:rsidR="00325243" w:rsidRPr="00DB147A" w:rsidRDefault="00325243" w:rsidP="00DE7CBF">
      <w:pPr>
        <w:pStyle w:val="Sraopastraipa"/>
        <w:spacing w:after="0" w:line="240" w:lineRule="auto"/>
        <w:ind w:left="0" w:firstLine="567"/>
        <w:jc w:val="both"/>
        <w:rPr>
          <w:rFonts w:ascii="Times New Roman" w:hAnsi="Times New Roman" w:cs="Times New Roman"/>
          <w:sz w:val="24"/>
          <w:szCs w:val="24"/>
        </w:rPr>
      </w:pPr>
      <w:r w:rsidRPr="00DB147A">
        <w:rPr>
          <w:rFonts w:ascii="Times New Roman" w:hAnsi="Times New Roman" w:cs="Times New Roman"/>
          <w:sz w:val="24"/>
          <w:szCs w:val="24"/>
        </w:rPr>
        <w:t>2.</w:t>
      </w:r>
      <w:r w:rsidR="00A87559">
        <w:rPr>
          <w:rFonts w:ascii="Times New Roman" w:hAnsi="Times New Roman" w:cs="Times New Roman"/>
          <w:sz w:val="24"/>
          <w:szCs w:val="24"/>
        </w:rPr>
        <w:t>6</w:t>
      </w:r>
      <w:r w:rsidRPr="00DB147A">
        <w:rPr>
          <w:rFonts w:ascii="Times New Roman" w:hAnsi="Times New Roman" w:cs="Times New Roman"/>
          <w:sz w:val="24"/>
          <w:szCs w:val="24"/>
        </w:rPr>
        <w:t>.</w:t>
      </w:r>
      <w:r w:rsidR="00E53E12" w:rsidRPr="00DB147A">
        <w:rPr>
          <w:rFonts w:ascii="Times New Roman" w:hAnsi="Times New Roman" w:cs="Times New Roman"/>
          <w:sz w:val="24"/>
          <w:szCs w:val="24"/>
        </w:rPr>
        <w:t xml:space="preserve"> Jeigu apibūdinant pirkimo objektą techninėje specifikacijoje </w:t>
      </w:r>
      <w:r w:rsidR="00CE37D1" w:rsidRPr="00DB147A">
        <w:rPr>
          <w:rFonts w:ascii="Times New Roman" w:hAnsi="Times New Roman" w:cs="Times New Roman"/>
          <w:sz w:val="24"/>
          <w:szCs w:val="24"/>
        </w:rPr>
        <w:t xml:space="preserve">ir kituose pirkimo dokumentuose </w:t>
      </w:r>
      <w:r w:rsidR="00E53E12" w:rsidRPr="00DB147A">
        <w:rPr>
          <w:rFonts w:ascii="Times New Roman" w:hAnsi="Times New Roman" w:cs="Times New Roman"/>
          <w:sz w:val="24"/>
          <w:szCs w:val="24"/>
        </w:rPr>
        <w:t xml:space="preserve">nurodytas konkretus modelis ar tiekimo šaltinis, konkretus procesas, būdingas konkretaus tiekėjo tiekiamoms prekėms ar teikiamoms paslaugoms, ar prekių ženklas, patentas, tipai, konkreti kilmė ar gamyba, </w:t>
      </w:r>
      <w:r w:rsidR="00245655" w:rsidRPr="00DB147A">
        <w:rPr>
          <w:rFonts w:ascii="Times New Roman" w:hAnsi="Times New Roman" w:cs="Times New Roman"/>
          <w:sz w:val="24"/>
          <w:szCs w:val="24"/>
        </w:rPr>
        <w:t xml:space="preserve">turi būti </w:t>
      </w:r>
      <w:r w:rsidR="00AE7624" w:rsidRPr="00DB147A">
        <w:rPr>
          <w:rFonts w:ascii="Times New Roman" w:hAnsi="Times New Roman" w:cs="Times New Roman"/>
          <w:sz w:val="24"/>
          <w:szCs w:val="24"/>
        </w:rPr>
        <w:t xml:space="preserve">laikoma, kad kiekviena tokia nuoroda yra pateikta su žodžiais „arba lygiavertis“. </w:t>
      </w:r>
    </w:p>
    <w:p w14:paraId="3031DC86" w14:textId="2EA08A6E" w:rsidR="00004521" w:rsidRPr="00F22D80" w:rsidRDefault="00004521" w:rsidP="00DE7037">
      <w:pPr>
        <w:pStyle w:val="Sraopastraipa"/>
        <w:spacing w:after="0" w:line="240" w:lineRule="auto"/>
        <w:ind w:left="0" w:firstLine="567"/>
        <w:jc w:val="both"/>
        <w:rPr>
          <w:rFonts w:ascii="Times New Roman" w:hAnsi="Times New Roman" w:cs="Times New Roman"/>
          <w:sz w:val="24"/>
          <w:szCs w:val="24"/>
        </w:rPr>
      </w:pPr>
      <w:r w:rsidRPr="00DB147A">
        <w:rPr>
          <w:rFonts w:ascii="Times New Roman" w:hAnsi="Times New Roman" w:cs="Times New Roman"/>
          <w:sz w:val="24"/>
          <w:szCs w:val="24"/>
        </w:rPr>
        <w:t>2.</w:t>
      </w:r>
      <w:r w:rsidR="00A87559">
        <w:rPr>
          <w:rFonts w:ascii="Times New Roman" w:hAnsi="Times New Roman" w:cs="Times New Roman"/>
          <w:sz w:val="24"/>
          <w:szCs w:val="24"/>
        </w:rPr>
        <w:t>7</w:t>
      </w:r>
      <w:r w:rsidRPr="00DB147A">
        <w:rPr>
          <w:rFonts w:ascii="Times New Roman" w:hAnsi="Times New Roman" w:cs="Times New Roman"/>
          <w:sz w:val="24"/>
          <w:szCs w:val="24"/>
        </w:rPr>
        <w:t>.</w:t>
      </w:r>
      <w:r w:rsidRPr="00F22D80">
        <w:rPr>
          <w:rFonts w:ascii="Times New Roman" w:hAnsi="Times New Roman" w:cs="Times New Roman"/>
          <w:sz w:val="24"/>
          <w:szCs w:val="24"/>
        </w:rPr>
        <w:t xml:space="preserve"> Jeigu apibūdinant pirkimo objektą techninėje specifikacijoje </w:t>
      </w:r>
      <w:r w:rsidR="00CE37D1" w:rsidRPr="00F22D80">
        <w:rPr>
          <w:rFonts w:ascii="Times New Roman" w:hAnsi="Times New Roman" w:cs="Times New Roman"/>
          <w:sz w:val="24"/>
          <w:szCs w:val="24"/>
        </w:rPr>
        <w:t xml:space="preserve">ir kituose pirkimo dokumentuose </w:t>
      </w:r>
      <w:r w:rsidRPr="00F22D80">
        <w:rPr>
          <w:rFonts w:ascii="Times New Roman" w:hAnsi="Times New Roman" w:cs="Times New Roman"/>
          <w:sz w:val="24"/>
          <w:szCs w:val="24"/>
        </w:rPr>
        <w:t>nurodytas standartas</w:t>
      </w:r>
      <w:r w:rsidR="00245655" w:rsidRPr="00F22D80">
        <w:rPr>
          <w:rFonts w:ascii="Times New Roman" w:hAnsi="Times New Roman" w:cs="Times New Roman"/>
          <w:sz w:val="24"/>
          <w:szCs w:val="24"/>
        </w:rPr>
        <w:t xml:space="preserve">, </w:t>
      </w:r>
      <w:r w:rsidR="00245655" w:rsidRPr="00F22D80">
        <w:rPr>
          <w:rFonts w:ascii="Times New Roman" w:hAnsi="Times New Roman" w:cs="Times New Roman"/>
          <w:color w:val="000000"/>
          <w:sz w:val="24"/>
          <w:szCs w:val="24"/>
        </w:rPr>
        <w:t>techninis liudijimas ar bendrosios techninės specifikacijos</w:t>
      </w:r>
      <w:r w:rsidR="00046522" w:rsidRPr="00F22D80">
        <w:rPr>
          <w:rFonts w:ascii="Times New Roman" w:hAnsi="Times New Roman" w:cs="Times New Roman"/>
          <w:color w:val="000000"/>
          <w:sz w:val="24"/>
          <w:szCs w:val="24"/>
        </w:rPr>
        <w:t xml:space="preserve">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w:t>
      </w:r>
      <w:r w:rsidR="00245655" w:rsidRPr="00F22D80">
        <w:rPr>
          <w:rFonts w:ascii="Times New Roman" w:hAnsi="Times New Roman" w:cs="Times New Roman"/>
          <w:color w:val="000000"/>
          <w:sz w:val="24"/>
          <w:szCs w:val="24"/>
        </w:rPr>
        <w:t xml:space="preserve">, </w:t>
      </w:r>
      <w:r w:rsidR="00245655" w:rsidRPr="00F22D80">
        <w:rPr>
          <w:rFonts w:ascii="Times New Roman" w:hAnsi="Times New Roman" w:cs="Times New Roman"/>
          <w:sz w:val="24"/>
          <w:szCs w:val="24"/>
        </w:rPr>
        <w:t xml:space="preserve">turi būti laikoma, kad kiekviena tokia nuoroda yra pateikta su žodžiais „arba lygiavertis“. </w:t>
      </w:r>
    </w:p>
    <w:p w14:paraId="7B478B03" w14:textId="61CA0F5A" w:rsidR="00D22226" w:rsidRPr="00F22D80" w:rsidRDefault="00202323" w:rsidP="00202323">
      <w:pPr>
        <w:pStyle w:val="Antrat1"/>
        <w:spacing w:line="20" w:lineRule="atLeast"/>
        <w:contextualSpacing/>
        <w:rPr>
          <w:rFonts w:ascii="Times New Roman" w:hAnsi="Times New Roman" w:cs="Times New Roman"/>
          <w:sz w:val="28"/>
          <w:szCs w:val="28"/>
        </w:rPr>
      </w:pPr>
      <w:bookmarkStart w:id="11" w:name="_Toc126333930"/>
      <w:r w:rsidRPr="00F22D80">
        <w:rPr>
          <w:rFonts w:ascii="Times New Roman" w:hAnsi="Times New Roman" w:cs="Times New Roman"/>
          <w:sz w:val="28"/>
          <w:szCs w:val="28"/>
        </w:rPr>
        <w:t>3.</w:t>
      </w:r>
      <w:r w:rsidR="00D24970" w:rsidRPr="00F22D80">
        <w:rPr>
          <w:rFonts w:ascii="Times New Roman" w:hAnsi="Times New Roman" w:cs="Times New Roman"/>
          <w:sz w:val="28"/>
          <w:szCs w:val="28"/>
        </w:rPr>
        <w:t xml:space="preserve"> </w:t>
      </w:r>
      <w:bookmarkStart w:id="12" w:name="_Ref39427921"/>
      <w:bookmarkStart w:id="13" w:name="_Ref39427927"/>
      <w:bookmarkStart w:id="14" w:name="_Ref39740354"/>
      <w:r w:rsidR="00D22226" w:rsidRPr="00F22D80">
        <w:rPr>
          <w:rFonts w:ascii="Times New Roman" w:hAnsi="Times New Roman" w:cs="Times New Roman"/>
          <w:sz w:val="28"/>
          <w:szCs w:val="28"/>
        </w:rPr>
        <w:t>Susitikimai su tiekėjais</w:t>
      </w:r>
      <w:bookmarkEnd w:id="12"/>
      <w:bookmarkEnd w:id="13"/>
      <w:r w:rsidR="003B6924" w:rsidRPr="00F22D80">
        <w:rPr>
          <w:rFonts w:ascii="Times New Roman" w:hAnsi="Times New Roman" w:cs="Times New Roman"/>
          <w:sz w:val="28"/>
          <w:szCs w:val="28"/>
        </w:rPr>
        <w:t xml:space="preserve"> ir objekto apžiūra</w:t>
      </w:r>
      <w:bookmarkEnd w:id="11"/>
      <w:bookmarkEnd w:id="14"/>
    </w:p>
    <w:p w14:paraId="6A4C0497" w14:textId="77777777" w:rsidR="00F22D80" w:rsidRPr="00B8170B" w:rsidRDefault="00862DB8" w:rsidP="00F22D80">
      <w:pPr>
        <w:pStyle w:val="Sraopastraipa"/>
        <w:spacing w:after="0"/>
        <w:ind w:left="0" w:firstLine="567"/>
        <w:jc w:val="both"/>
        <w:rPr>
          <w:rFonts w:ascii="Times New Roman" w:hAnsi="Times New Roman" w:cs="Times New Roman"/>
          <w:sz w:val="24"/>
          <w:szCs w:val="24"/>
        </w:rPr>
      </w:pPr>
      <w:r w:rsidRPr="00B8170B">
        <w:rPr>
          <w:rFonts w:ascii="Times New Roman" w:hAnsi="Times New Roman" w:cs="Times New Roman"/>
          <w:iCs/>
          <w:sz w:val="24"/>
          <w:szCs w:val="24"/>
        </w:rPr>
        <w:t>3.1.</w:t>
      </w:r>
      <w:r w:rsidRPr="00B8170B">
        <w:rPr>
          <w:rFonts w:ascii="Times New Roman" w:hAnsi="Times New Roman" w:cs="Times New Roman"/>
          <w:i/>
          <w:color w:val="FF0000"/>
          <w:sz w:val="24"/>
          <w:szCs w:val="24"/>
        </w:rPr>
        <w:t xml:space="preserve"> </w:t>
      </w:r>
      <w:r w:rsidR="00B176FD" w:rsidRPr="00B8170B">
        <w:rPr>
          <w:rFonts w:ascii="Times New Roman" w:hAnsi="Times New Roman" w:cs="Times New Roman"/>
          <w:sz w:val="24"/>
          <w:szCs w:val="24"/>
        </w:rPr>
        <w:t xml:space="preserve">Perkančioji organizacija nerengs susitikimo su tiekėjais dėl pirkimo </w:t>
      </w:r>
      <w:r w:rsidR="004257A5" w:rsidRPr="00B8170B">
        <w:rPr>
          <w:rFonts w:ascii="Times New Roman" w:hAnsi="Times New Roman" w:cs="Times New Roman"/>
          <w:sz w:val="24"/>
          <w:szCs w:val="24"/>
        </w:rPr>
        <w:t>sąlyg</w:t>
      </w:r>
      <w:r w:rsidR="00B176FD" w:rsidRPr="00B8170B">
        <w:rPr>
          <w:rFonts w:ascii="Times New Roman" w:hAnsi="Times New Roman" w:cs="Times New Roman"/>
          <w:sz w:val="24"/>
          <w:szCs w:val="24"/>
        </w:rPr>
        <w:t>ų</w:t>
      </w:r>
      <w:r w:rsidR="00946722" w:rsidRPr="00B8170B">
        <w:rPr>
          <w:rFonts w:ascii="Times New Roman" w:hAnsi="Times New Roman" w:cs="Times New Roman"/>
          <w:sz w:val="24"/>
          <w:szCs w:val="24"/>
        </w:rPr>
        <w:t xml:space="preserve"> paaiškinimo</w:t>
      </w:r>
      <w:r w:rsidR="00B176FD" w:rsidRPr="00B8170B">
        <w:rPr>
          <w:rFonts w:ascii="Times New Roman" w:hAnsi="Times New Roman" w:cs="Times New Roman"/>
          <w:sz w:val="24"/>
          <w:szCs w:val="24"/>
        </w:rPr>
        <w:t>.</w:t>
      </w:r>
    </w:p>
    <w:p w14:paraId="24A7FE06" w14:textId="79C4B921" w:rsidR="00BE0587" w:rsidRPr="00B8170B" w:rsidRDefault="00F22D80" w:rsidP="00F22D80">
      <w:pPr>
        <w:pStyle w:val="Sraopastraipa"/>
        <w:spacing w:after="0"/>
        <w:ind w:left="0" w:firstLine="567"/>
        <w:jc w:val="both"/>
        <w:rPr>
          <w:rFonts w:ascii="Times New Roman" w:hAnsi="Times New Roman" w:cs="Times New Roman"/>
          <w:i/>
          <w:color w:val="FF0000"/>
          <w:sz w:val="24"/>
          <w:szCs w:val="24"/>
        </w:rPr>
      </w:pPr>
      <w:r w:rsidRPr="00B8170B">
        <w:rPr>
          <w:rFonts w:ascii="Times New Roman" w:hAnsi="Times New Roman" w:cs="Times New Roman"/>
          <w:sz w:val="24"/>
          <w:szCs w:val="24"/>
        </w:rPr>
        <w:t xml:space="preserve">3.2. </w:t>
      </w:r>
      <w:r w:rsidR="00BE0587" w:rsidRPr="00B8170B">
        <w:rPr>
          <w:rFonts w:ascii="Times New Roman" w:eastAsiaTheme="minorHAnsi" w:hAnsi="Times New Roman" w:cs="Times New Roman"/>
          <w:sz w:val="24"/>
          <w:szCs w:val="24"/>
          <w:lang w:eastAsia="en-US"/>
        </w:rPr>
        <w:t>P</w:t>
      </w:r>
      <w:r w:rsidR="00BE0587" w:rsidRPr="00B8170B">
        <w:rPr>
          <w:rFonts w:ascii="Times New Roman" w:hAnsi="Times New Roman" w:cs="Times New Roman"/>
          <w:sz w:val="24"/>
          <w:szCs w:val="24"/>
        </w:rPr>
        <w:t>erkančioji organizacija nerengs objekto apžiūros.</w:t>
      </w:r>
    </w:p>
    <w:p w14:paraId="6443D2FF" w14:textId="040A41C9" w:rsidR="00C94B9F" w:rsidRPr="00B8170B" w:rsidRDefault="00AD57B1" w:rsidP="00AD57B1">
      <w:pPr>
        <w:pStyle w:val="Antrat1"/>
        <w:spacing w:line="20" w:lineRule="atLeast"/>
        <w:contextualSpacing/>
        <w:rPr>
          <w:rFonts w:ascii="Times New Roman" w:hAnsi="Times New Roman" w:cs="Times New Roman"/>
          <w:sz w:val="24"/>
          <w:szCs w:val="24"/>
        </w:rPr>
      </w:pPr>
      <w:bookmarkStart w:id="15" w:name="_Ref39473754"/>
      <w:bookmarkStart w:id="16" w:name="_Ref39473761"/>
      <w:bookmarkStart w:id="17" w:name="_Ref39474188"/>
      <w:bookmarkStart w:id="18" w:name="_Toc126333931"/>
      <w:r w:rsidRPr="00B8170B">
        <w:rPr>
          <w:rFonts w:ascii="Times New Roman" w:hAnsi="Times New Roman" w:cs="Times New Roman"/>
          <w:sz w:val="24"/>
          <w:szCs w:val="24"/>
        </w:rPr>
        <w:t>4</w:t>
      </w:r>
      <w:r w:rsidRPr="00B8170B">
        <w:rPr>
          <w:rFonts w:ascii="Times New Roman" w:hAnsi="Times New Roman" w:cs="Times New Roman"/>
          <w:sz w:val="28"/>
          <w:szCs w:val="28"/>
        </w:rPr>
        <w:t xml:space="preserve">. </w:t>
      </w:r>
      <w:r w:rsidR="00173ACB" w:rsidRPr="00B8170B">
        <w:rPr>
          <w:rFonts w:ascii="Times New Roman" w:hAnsi="Times New Roman" w:cs="Times New Roman"/>
          <w:sz w:val="28"/>
          <w:szCs w:val="28"/>
        </w:rPr>
        <w:t>Tiekėjų pašalinimo pagrindai</w:t>
      </w:r>
      <w:bookmarkEnd w:id="15"/>
      <w:bookmarkEnd w:id="16"/>
      <w:bookmarkEnd w:id="17"/>
      <w:r w:rsidR="00975F1F" w:rsidRPr="00B8170B">
        <w:rPr>
          <w:rFonts w:ascii="Times New Roman" w:hAnsi="Times New Roman" w:cs="Times New Roman"/>
          <w:sz w:val="28"/>
          <w:szCs w:val="28"/>
        </w:rPr>
        <w:t xml:space="preserve"> ir kvalifikacijos reikalavimai</w:t>
      </w:r>
      <w:bookmarkEnd w:id="18"/>
    </w:p>
    <w:p w14:paraId="6FF5C473" w14:textId="77777777" w:rsidR="00B8170B" w:rsidRPr="00C505B7" w:rsidRDefault="009D2F13" w:rsidP="00B8170B">
      <w:pPr>
        <w:pStyle w:val="Sraopastraipa"/>
        <w:spacing w:after="120" w:line="20" w:lineRule="atLeast"/>
        <w:ind w:left="0" w:firstLine="567"/>
        <w:jc w:val="both"/>
        <w:rPr>
          <w:rFonts w:ascii="Times New Roman" w:hAnsi="Times New Roman" w:cs="Times New Roman"/>
          <w:sz w:val="24"/>
          <w:szCs w:val="24"/>
        </w:rPr>
      </w:pPr>
      <w:r w:rsidRPr="00B8170B">
        <w:rPr>
          <w:rFonts w:ascii="Times New Roman" w:hAnsi="Times New Roman" w:cs="Times New Roman"/>
          <w:sz w:val="24"/>
          <w:szCs w:val="24"/>
        </w:rPr>
        <w:t xml:space="preserve">4.1. </w:t>
      </w:r>
      <w:r w:rsidR="00B8170B" w:rsidRPr="00AA6531">
        <w:rPr>
          <w:rFonts w:ascii="Times New Roman" w:hAnsi="Times New Roman" w:cs="Times New Roman"/>
          <w:sz w:val="24"/>
          <w:szCs w:val="24"/>
        </w:rPr>
        <w:t>Reikalavimai dėl tiekėjo ir</w:t>
      </w:r>
      <w:bookmarkStart w:id="19" w:name="_Hlk41039660"/>
      <w:r w:rsidR="00B8170B" w:rsidRPr="00AA6531">
        <w:rPr>
          <w:rFonts w:ascii="Times New Roman" w:hAnsi="Times New Roman" w:cs="Times New Roman"/>
          <w:sz w:val="24"/>
          <w:szCs w:val="24"/>
        </w:rPr>
        <w:t xml:space="preserve"> subtiekėjų (jei taikoma), ūkio subjektų, kurių pajėgumais tiekėjas remiasi, </w:t>
      </w:r>
      <w:bookmarkEnd w:id="19"/>
      <w:r w:rsidR="00B8170B" w:rsidRPr="00AA6531">
        <w:rPr>
          <w:rFonts w:ascii="Times New Roman" w:hAnsi="Times New Roman" w:cs="Times New Roman"/>
          <w:sz w:val="24"/>
          <w:szCs w:val="24"/>
        </w:rPr>
        <w:t xml:space="preserve">pašalinimo pagrindų nebuvimo bei jų nebuvimą patvirtinantys dokumentai nurodyti specialiųjų </w:t>
      </w:r>
      <w:r w:rsidR="00B8170B" w:rsidRPr="00AA6531">
        <w:rPr>
          <w:rFonts w:ascii="Times New Roman" w:eastAsia="Calibri" w:hAnsi="Times New Roman" w:cs="Times New Roman"/>
          <w:sz w:val="24"/>
          <w:szCs w:val="24"/>
        </w:rPr>
        <w:t xml:space="preserve">pirkimo sąlygų </w:t>
      </w:r>
      <w:r w:rsidR="00B8170B">
        <w:rPr>
          <w:rFonts w:ascii="Times New Roman" w:eastAsia="Calibri" w:hAnsi="Times New Roman" w:cs="Times New Roman"/>
          <w:sz w:val="24"/>
          <w:szCs w:val="24"/>
        </w:rPr>
        <w:t>„</w:t>
      </w:r>
      <w:r w:rsidR="00B8170B" w:rsidRPr="00AA6531">
        <w:rPr>
          <w:rFonts w:ascii="Times New Roman" w:hAnsi="Times New Roman" w:cs="Times New Roman"/>
          <w:color w:val="0070C0"/>
          <w:sz w:val="24"/>
          <w:szCs w:val="24"/>
        </w:rPr>
        <w:t>Tiekėjų pašalinimo pagrindų</w:t>
      </w:r>
      <w:r w:rsidR="00B8170B">
        <w:rPr>
          <w:rFonts w:ascii="Times New Roman" w:hAnsi="Times New Roman" w:cs="Times New Roman"/>
          <w:color w:val="0070C0"/>
          <w:sz w:val="24"/>
          <w:szCs w:val="24"/>
        </w:rPr>
        <w:t>“</w:t>
      </w:r>
      <w:r w:rsidR="00B8170B" w:rsidRPr="00AA6531">
        <w:rPr>
          <w:rFonts w:ascii="Times New Roman" w:hAnsi="Times New Roman" w:cs="Times New Roman"/>
          <w:color w:val="0070C0"/>
          <w:sz w:val="24"/>
          <w:szCs w:val="24"/>
        </w:rPr>
        <w:t xml:space="preserve">  </w:t>
      </w:r>
      <w:r w:rsidR="00B8170B" w:rsidRPr="00AA6531">
        <w:rPr>
          <w:rFonts w:ascii="Times New Roman" w:eastAsia="Calibri" w:hAnsi="Times New Roman" w:cs="Times New Roman"/>
          <w:sz w:val="24"/>
          <w:szCs w:val="24"/>
        </w:rPr>
        <w:t>priede</w:t>
      </w:r>
      <w:r w:rsidR="00B8170B" w:rsidRPr="00AA6531">
        <w:rPr>
          <w:rFonts w:ascii="Times New Roman" w:hAnsi="Times New Roman" w:cs="Times New Roman"/>
          <w:sz w:val="24"/>
          <w:szCs w:val="24"/>
        </w:rPr>
        <w:t xml:space="preserve">. </w:t>
      </w:r>
    </w:p>
    <w:p w14:paraId="11B987A4" w14:textId="150AA753" w:rsidR="00124760" w:rsidRDefault="00B8170B" w:rsidP="00124760">
      <w:pPr>
        <w:pStyle w:val="Sraopastraipa"/>
        <w:tabs>
          <w:tab w:val="left" w:pos="851"/>
        </w:tabs>
        <w:spacing w:after="0" w:line="20" w:lineRule="atLeast"/>
        <w:ind w:left="0" w:firstLine="567"/>
        <w:jc w:val="both"/>
        <w:rPr>
          <w:rFonts w:ascii="Times New Roman" w:hAnsi="Times New Roman" w:cs="Times New Roman"/>
          <w:sz w:val="24"/>
          <w:szCs w:val="24"/>
        </w:rPr>
      </w:pPr>
      <w:r>
        <w:rPr>
          <w:rFonts w:ascii="Times New Roman" w:eastAsia="Calibri" w:hAnsi="Times New Roman" w:cs="Times New Roman"/>
          <w:color w:val="000000" w:themeColor="text1"/>
          <w:sz w:val="24"/>
        </w:rPr>
        <w:t xml:space="preserve">4.2. </w:t>
      </w:r>
      <w:r w:rsidR="00124760" w:rsidRPr="008F3FA1">
        <w:rPr>
          <w:rFonts w:ascii="Times New Roman" w:hAnsi="Times New Roman" w:cs="Times New Roman"/>
          <w:sz w:val="24"/>
          <w:szCs w:val="24"/>
        </w:rPr>
        <w:t xml:space="preserve">Tiekėjams nustatomi </w:t>
      </w:r>
      <w:r w:rsidR="00124760" w:rsidRPr="00124760">
        <w:rPr>
          <w:rFonts w:ascii="Times New Roman" w:hAnsi="Times New Roman" w:cs="Times New Roman"/>
          <w:sz w:val="24"/>
          <w:szCs w:val="24"/>
        </w:rPr>
        <w:t>kvalifikacijos reikalavimai</w:t>
      </w:r>
      <w:r w:rsidR="00124760" w:rsidRPr="00124760">
        <w:rPr>
          <w:rFonts w:ascii="Times New Roman" w:hAnsi="Times New Roman" w:cs="Times New Roman"/>
          <w:color w:val="00B050"/>
          <w:sz w:val="24"/>
          <w:szCs w:val="24"/>
        </w:rPr>
        <w:t xml:space="preserve"> </w:t>
      </w:r>
      <w:r w:rsidR="00124760" w:rsidRPr="00124760">
        <w:rPr>
          <w:rFonts w:ascii="Times New Roman" w:hAnsi="Times New Roman" w:cs="Times New Roman"/>
          <w:sz w:val="24"/>
          <w:szCs w:val="24"/>
        </w:rPr>
        <w:t xml:space="preserve">ir jų atitiktį patvirtinantys dokumentai nurodyti specialiųjų pirkimo sąlygų </w:t>
      </w:r>
      <w:r w:rsidR="00124760" w:rsidRPr="00124760">
        <w:rPr>
          <w:rFonts w:ascii="Times New Roman" w:hAnsi="Times New Roman" w:cs="Times New Roman"/>
          <w:color w:val="0070C0"/>
          <w:sz w:val="24"/>
          <w:szCs w:val="24"/>
        </w:rPr>
        <w:t xml:space="preserve">„Tiekėjų kvalifikacijos reikalavimai“ </w:t>
      </w:r>
      <w:r w:rsidR="00124760" w:rsidRPr="00124760">
        <w:rPr>
          <w:rFonts w:ascii="Times New Roman" w:hAnsi="Times New Roman" w:cs="Times New Roman"/>
          <w:sz w:val="24"/>
          <w:szCs w:val="24"/>
        </w:rPr>
        <w:t xml:space="preserve">priede. </w:t>
      </w:r>
    </w:p>
    <w:p w14:paraId="427E705B" w14:textId="3A956E69" w:rsidR="00B8170B" w:rsidRPr="00124760" w:rsidRDefault="00124760" w:rsidP="00124760">
      <w:pPr>
        <w:pStyle w:val="Sraopastraipa"/>
        <w:tabs>
          <w:tab w:val="left" w:pos="851"/>
        </w:tabs>
        <w:spacing w:after="0" w:line="20" w:lineRule="atLeast"/>
        <w:ind w:left="0" w:firstLine="567"/>
        <w:jc w:val="both"/>
        <w:rPr>
          <w:rFonts w:ascii="Times New Roman" w:hAnsi="Times New Roman" w:cs="Times New Roman"/>
          <w:sz w:val="24"/>
          <w:szCs w:val="24"/>
          <w:highlight w:val="yellow"/>
        </w:rPr>
      </w:pPr>
      <w:r>
        <w:rPr>
          <w:rFonts w:ascii="Times New Roman" w:hAnsi="Times New Roman" w:cs="Times New Roman"/>
          <w:sz w:val="24"/>
          <w:szCs w:val="24"/>
        </w:rPr>
        <w:t xml:space="preserve">4.3. </w:t>
      </w:r>
      <w:r w:rsidR="00B8170B" w:rsidRPr="008F3FA1">
        <w:rPr>
          <w:rFonts w:ascii="Times New Roman" w:hAnsi="Times New Roman" w:cs="Times New Roman"/>
          <w:sz w:val="24"/>
          <w:szCs w:val="24"/>
        </w:rPr>
        <w:t>Tiekėjams nenustatom</w:t>
      </w:r>
      <w:r>
        <w:rPr>
          <w:rFonts w:ascii="Times New Roman" w:hAnsi="Times New Roman" w:cs="Times New Roman"/>
          <w:sz w:val="24"/>
          <w:szCs w:val="24"/>
        </w:rPr>
        <w:t>i</w:t>
      </w:r>
      <w:r w:rsidR="00B8170B" w:rsidRPr="008F3FA1">
        <w:rPr>
          <w:rFonts w:ascii="Times New Roman" w:hAnsi="Times New Roman" w:cs="Times New Roman"/>
          <w:sz w:val="24"/>
          <w:szCs w:val="24"/>
        </w:rPr>
        <w:t xml:space="preserve"> reikalavimai dėl kokybės vadybos sistemos ir (arba) aplinkos apsaugos vadybos sistemos standartų laikymosi.</w:t>
      </w:r>
    </w:p>
    <w:p w14:paraId="69D62E2B" w14:textId="7F94BB77" w:rsidR="00A000BE" w:rsidRPr="00DB147A" w:rsidRDefault="00D24970" w:rsidP="0037632B">
      <w:pPr>
        <w:pStyle w:val="Antrat1"/>
        <w:tabs>
          <w:tab w:val="left" w:pos="567"/>
        </w:tabs>
        <w:spacing w:after="0"/>
        <w:contextualSpacing/>
        <w:jc w:val="both"/>
        <w:rPr>
          <w:rFonts w:ascii="Times New Roman" w:hAnsi="Times New Roman" w:cs="Times New Roman"/>
          <w:sz w:val="28"/>
          <w:szCs w:val="28"/>
        </w:rPr>
      </w:pPr>
      <w:bookmarkStart w:id="20" w:name="_Toc126333932"/>
      <w:r w:rsidRPr="00DB147A">
        <w:rPr>
          <w:rFonts w:ascii="Times New Roman" w:hAnsi="Times New Roman" w:cs="Times New Roman"/>
          <w:sz w:val="28"/>
          <w:szCs w:val="28"/>
        </w:rPr>
        <w:t>5</w:t>
      </w:r>
      <w:r w:rsidR="001E3D5A" w:rsidRPr="00DB147A">
        <w:rPr>
          <w:rFonts w:ascii="Times New Roman" w:hAnsi="Times New Roman" w:cs="Times New Roman"/>
          <w:sz w:val="28"/>
          <w:szCs w:val="28"/>
        </w:rPr>
        <w:t>.</w:t>
      </w:r>
      <w:r w:rsidR="009743D3" w:rsidRPr="00DB147A">
        <w:rPr>
          <w:rFonts w:ascii="Times New Roman" w:hAnsi="Times New Roman" w:cs="Times New Roman"/>
          <w:sz w:val="28"/>
          <w:szCs w:val="28"/>
        </w:rPr>
        <w:t>Reikalavimai, susiję su nacionaliniu saugumu</w:t>
      </w:r>
      <w:bookmarkEnd w:id="20"/>
      <w:r w:rsidR="009743D3" w:rsidRPr="00DB147A">
        <w:rPr>
          <w:rFonts w:ascii="Times New Roman" w:hAnsi="Times New Roman" w:cs="Times New Roman"/>
          <w:sz w:val="28"/>
          <w:szCs w:val="28"/>
        </w:rPr>
        <w:t xml:space="preserve"> </w:t>
      </w:r>
    </w:p>
    <w:p w14:paraId="1277E700" w14:textId="77777777" w:rsidR="00B8170B" w:rsidRPr="004D5075" w:rsidRDefault="00B8170B" w:rsidP="00B8170B">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 xml:space="preserve">5.1. Pirkimui taikomos Reglamento nuostatos. Kartu su pasiūlymu tiekėjas turi pateikti užpildytą deklaraciją dėl (ne)atitikties Reglamento nuostatoms, kuri pateikta specialiųjų pirkimo sąlygų </w:t>
      </w:r>
      <w:r w:rsidRPr="004D5075">
        <w:rPr>
          <w:rFonts w:cstheme="minorHAnsi"/>
          <w:color w:val="0070C0"/>
          <w:sz w:val="24"/>
          <w:szCs w:val="24"/>
          <w:lang w:val="lt-LT"/>
        </w:rPr>
        <w:t>„</w:t>
      </w:r>
      <w:r w:rsidRPr="004D5075">
        <w:rPr>
          <w:color w:val="0070C0"/>
          <w:sz w:val="24"/>
          <w:szCs w:val="24"/>
          <w:lang w:val="lt-LT"/>
        </w:rPr>
        <w:t>Tiekėjo deklaracij</w:t>
      </w:r>
      <w:r>
        <w:rPr>
          <w:color w:val="0070C0"/>
          <w:sz w:val="24"/>
          <w:szCs w:val="24"/>
          <w:lang w:val="lt-LT"/>
        </w:rPr>
        <w:t>os forma</w:t>
      </w:r>
      <w:r w:rsidRPr="004D5075">
        <w:rPr>
          <w:color w:val="0070C0"/>
          <w:sz w:val="24"/>
          <w:szCs w:val="24"/>
          <w:lang w:val="lt-LT"/>
        </w:rPr>
        <w:t>“</w:t>
      </w:r>
      <w:r w:rsidRPr="004D5075">
        <w:rPr>
          <w:rFonts w:cstheme="minorHAnsi"/>
          <w:color w:val="000000" w:themeColor="text1"/>
          <w:sz w:val="24"/>
          <w:szCs w:val="24"/>
          <w:lang w:val="lt-LT"/>
        </w:rPr>
        <w:t xml:space="preserve"> priede. Kilus abejonių dėl tiekėjo (ne)atitikties Reglamento nuostatoms, </w:t>
      </w:r>
      <w:r w:rsidRPr="004D5075">
        <w:rPr>
          <w:rFonts w:cstheme="minorHAnsi"/>
          <w:color w:val="000000" w:themeColor="text1"/>
          <w:sz w:val="24"/>
          <w:szCs w:val="24"/>
          <w:lang w:val="lt-LT"/>
        </w:rPr>
        <w:lastRenderedPageBreak/>
        <w:t>perkančioji organizacija iš galimo laimėtojo prašys pateikti dokumentus, įrodančius deklaracijoje pateiktų duomenų teisingumą.</w:t>
      </w:r>
    </w:p>
    <w:p w14:paraId="1CE59976" w14:textId="77777777" w:rsidR="00B8170B" w:rsidRPr="001B2D9C" w:rsidRDefault="00B8170B" w:rsidP="00B8170B">
      <w:pPr>
        <w:pStyle w:val="Body2"/>
        <w:spacing w:after="0"/>
        <w:ind w:firstLine="851"/>
        <w:rPr>
          <w:rFonts w:cstheme="minorHAnsi"/>
          <w:color w:val="000000" w:themeColor="text1"/>
          <w:sz w:val="24"/>
          <w:szCs w:val="24"/>
          <w:lang w:val="lt-LT"/>
        </w:rPr>
      </w:pPr>
      <w:r w:rsidRPr="004D5075">
        <w:rPr>
          <w:rFonts w:cstheme="minorHAnsi"/>
          <w:color w:val="000000" w:themeColor="text1"/>
          <w:sz w:val="24"/>
          <w:szCs w:val="24"/>
          <w:lang w:val="lt-LT"/>
        </w:rPr>
        <w:t>5.2. Perkančioji organizacija nustačiusi, kad tiekėjo pasitelktas subtiekėjas ar ūkio subjektas, kurio pajėgumais remiamasi, tenkina Reglamento 5 k straipsnyje nustatytus ribojimus, reikalaus tiekėjo juos pakeisti kitais, pirkimo sąlygų reikalavimus atitinkančiais, subjektais.</w:t>
      </w:r>
    </w:p>
    <w:p w14:paraId="4BEDE7AF" w14:textId="457E0FAE" w:rsidR="00AF62E6" w:rsidRPr="004026F5" w:rsidRDefault="00245E8F" w:rsidP="00142AB7">
      <w:pPr>
        <w:pStyle w:val="Antrat1"/>
        <w:spacing w:line="20" w:lineRule="atLeast"/>
        <w:contextualSpacing/>
        <w:rPr>
          <w:rFonts w:ascii="Times New Roman" w:hAnsi="Times New Roman" w:cs="Times New Roman"/>
          <w:sz w:val="28"/>
          <w:szCs w:val="28"/>
        </w:rPr>
      </w:pPr>
      <w:bookmarkStart w:id="21" w:name="_Ref39666794"/>
      <w:bookmarkStart w:id="22" w:name="_Ref39666796"/>
      <w:bookmarkStart w:id="23" w:name="_Toc126333933"/>
      <w:r w:rsidRPr="004026F5">
        <w:rPr>
          <w:rFonts w:ascii="Times New Roman" w:hAnsi="Times New Roman" w:cs="Times New Roman"/>
          <w:sz w:val="28"/>
          <w:szCs w:val="28"/>
        </w:rPr>
        <w:t>6</w:t>
      </w:r>
      <w:r w:rsidR="0005396D" w:rsidRPr="004026F5">
        <w:rPr>
          <w:rFonts w:ascii="Times New Roman" w:hAnsi="Times New Roman" w:cs="Times New Roman"/>
          <w:sz w:val="28"/>
          <w:szCs w:val="28"/>
        </w:rPr>
        <w:t xml:space="preserve">. </w:t>
      </w:r>
      <w:r w:rsidR="00220588" w:rsidRPr="004026F5">
        <w:rPr>
          <w:rFonts w:ascii="Times New Roman" w:hAnsi="Times New Roman" w:cs="Times New Roman"/>
          <w:sz w:val="28"/>
          <w:szCs w:val="28"/>
        </w:rPr>
        <w:t>Specialieji r</w:t>
      </w:r>
      <w:r w:rsidR="00DF58E2" w:rsidRPr="004026F5">
        <w:rPr>
          <w:rFonts w:ascii="Times New Roman" w:hAnsi="Times New Roman" w:cs="Times New Roman"/>
          <w:sz w:val="28"/>
          <w:szCs w:val="28"/>
        </w:rPr>
        <w:t>eikalavimai pasiūlymų rengimui ir pateikimui</w:t>
      </w:r>
      <w:bookmarkEnd w:id="21"/>
      <w:bookmarkEnd w:id="22"/>
      <w:bookmarkEnd w:id="23"/>
    </w:p>
    <w:p w14:paraId="7F539583" w14:textId="77777777" w:rsidR="004026F5" w:rsidRPr="002D5DC6" w:rsidRDefault="004026F5" w:rsidP="004026F5">
      <w:pPr>
        <w:spacing w:after="0" w:line="20" w:lineRule="atLeast"/>
        <w:ind w:firstLine="567"/>
        <w:jc w:val="both"/>
        <w:rPr>
          <w:rFonts w:ascii="Times New Roman" w:hAnsi="Times New Roman" w:cs="Times New Roman"/>
          <w:i/>
          <w:iCs/>
          <w:color w:val="7030A0"/>
          <w:sz w:val="24"/>
          <w:szCs w:val="24"/>
        </w:rPr>
      </w:pPr>
      <w:r w:rsidRPr="002D5DC6">
        <w:rPr>
          <w:rFonts w:ascii="Times New Roman" w:hAnsi="Times New Roman" w:cs="Times New Roman"/>
          <w:sz w:val="24"/>
          <w:szCs w:val="24"/>
        </w:rPr>
        <w:t>6.1. Tiekėjo pasiūlymą sudaro CVP IS pateikiamų ir žemiau nurodytų dokumentų visuma:</w:t>
      </w:r>
    </w:p>
    <w:p w14:paraId="449BC69D" w14:textId="2CFEF0F2"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104432">
        <w:rPr>
          <w:rFonts w:ascii="Times New Roman" w:hAnsi="Times New Roman" w:cs="Times New Roman"/>
          <w:b/>
          <w:bCs/>
          <w:sz w:val="24"/>
          <w:szCs w:val="24"/>
          <w:u w:val="single"/>
        </w:rPr>
        <w:t>tiekėjo pasiūlymas</w:t>
      </w:r>
      <w:r w:rsidRPr="002D5DC6">
        <w:rPr>
          <w:rFonts w:ascii="Times New Roman" w:hAnsi="Times New Roman" w:cs="Times New Roman"/>
          <w:sz w:val="24"/>
          <w:szCs w:val="24"/>
        </w:rPr>
        <w:t xml:space="preserve">, parengtas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shd w:val="clear" w:color="auto" w:fill="FFFFFF"/>
        </w:rPr>
        <w:t>Pasiūlymo formos</w:t>
      </w:r>
      <w:r>
        <w:rPr>
          <w:rFonts w:ascii="Times New Roman" w:hAnsi="Times New Roman" w:cs="Times New Roman"/>
          <w:color w:val="0070C0"/>
          <w:sz w:val="24"/>
          <w:szCs w:val="24"/>
          <w:shd w:val="clear" w:color="auto" w:fill="FFFFFF"/>
        </w:rPr>
        <w:t>“</w:t>
      </w:r>
      <w:r w:rsidRPr="002D5DC6">
        <w:rPr>
          <w:rFonts w:ascii="Times New Roman" w:hAnsi="Times New Roman" w:cs="Times New Roman"/>
          <w:sz w:val="24"/>
          <w:szCs w:val="24"/>
          <w:shd w:val="clear" w:color="auto" w:fill="FFFFFF"/>
        </w:rPr>
        <w:t xml:space="preserve"> </w:t>
      </w:r>
      <w:r w:rsidRPr="002D5DC6">
        <w:rPr>
          <w:rFonts w:ascii="Times New Roman" w:hAnsi="Times New Roman" w:cs="Times New Roman"/>
          <w:sz w:val="24"/>
          <w:szCs w:val="24"/>
        </w:rPr>
        <w:t>priede pateiktą pasiūlymo formą</w:t>
      </w:r>
      <w:r>
        <w:rPr>
          <w:rFonts w:ascii="Times New Roman" w:hAnsi="Times New Roman" w:cs="Times New Roman"/>
          <w:sz w:val="24"/>
          <w:szCs w:val="24"/>
        </w:rPr>
        <w:t>;</w:t>
      </w:r>
    </w:p>
    <w:p w14:paraId="271F50F9" w14:textId="71E038AC"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užpildytas </w:t>
      </w:r>
      <w:r>
        <w:rPr>
          <w:rFonts w:ascii="Times New Roman" w:hAnsi="Times New Roman" w:cs="Times New Roman"/>
          <w:sz w:val="24"/>
          <w:szCs w:val="24"/>
        </w:rPr>
        <w:t xml:space="preserve">ir </w:t>
      </w:r>
      <w:r w:rsidRPr="005F0665">
        <w:rPr>
          <w:rFonts w:ascii="Times New Roman" w:hAnsi="Times New Roman" w:cs="Times New Roman"/>
          <w:b/>
          <w:bCs/>
          <w:sz w:val="24"/>
          <w:szCs w:val="24"/>
          <w:u w:val="single"/>
        </w:rPr>
        <w:t>EBVPD</w:t>
      </w:r>
      <w:r w:rsidRPr="00104432">
        <w:rPr>
          <w:rFonts w:ascii="Times New Roman" w:hAnsi="Times New Roman" w:cs="Times New Roman"/>
          <w:b/>
          <w:bCs/>
          <w:sz w:val="24"/>
          <w:szCs w:val="24"/>
        </w:rPr>
        <w:t xml:space="preserve"> </w:t>
      </w:r>
      <w:bookmarkStart w:id="24" w:name="_Hlk208387640"/>
      <w:r w:rsidRPr="002D5DC6">
        <w:rPr>
          <w:rFonts w:ascii="Times New Roman" w:hAnsi="Times New Roman" w:cs="Times New Roman"/>
          <w:sz w:val="24"/>
          <w:szCs w:val="24"/>
        </w:rPr>
        <w:t xml:space="preserve">(specialiųjų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Tiekėjų pašalinimo pagrindai</w:t>
      </w:r>
      <w:r>
        <w:rPr>
          <w:rFonts w:ascii="Times New Roman" w:hAnsi="Times New Roman" w:cs="Times New Roman"/>
          <w:color w:val="0070C0"/>
          <w:sz w:val="24"/>
          <w:szCs w:val="24"/>
        </w:rPr>
        <w:t>“</w:t>
      </w:r>
      <w:r w:rsidRPr="00DD4DF3">
        <w:rPr>
          <w:rFonts w:ascii="Times New Roman" w:hAnsi="Times New Roman" w:cs="Times New Roman"/>
          <w:color w:val="0070C0"/>
          <w:sz w:val="24"/>
          <w:szCs w:val="24"/>
        </w:rPr>
        <w:t xml:space="preserve"> </w:t>
      </w:r>
      <w:r w:rsidRPr="002D5DC6">
        <w:rPr>
          <w:rFonts w:ascii="Times New Roman" w:hAnsi="Times New Roman" w:cs="Times New Roman"/>
          <w:sz w:val="24"/>
          <w:szCs w:val="24"/>
        </w:rPr>
        <w:t>priedas)</w:t>
      </w:r>
      <w:r>
        <w:rPr>
          <w:rFonts w:ascii="Times New Roman" w:hAnsi="Times New Roman" w:cs="Times New Roman"/>
          <w:sz w:val="24"/>
          <w:szCs w:val="24"/>
        </w:rPr>
        <w:t>;</w:t>
      </w:r>
    </w:p>
    <w:bookmarkEnd w:id="24"/>
    <w:p w14:paraId="7772356C"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jungtinės veiklos sutarties kopija (jeigu pirkime dalyvauja ūkio subjektų grupė jungtinės veiklos sutarties pagrindu);</w:t>
      </w:r>
    </w:p>
    <w:p w14:paraId="73786FAF" w14:textId="77777777"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dokumentas, patvirtinantis, kad asmuo, kuris pasirašė pasiūlymą (jei jis ne tiekėjo vadovas), turėjo teisę jį pasirašyti;</w:t>
      </w:r>
    </w:p>
    <w:p w14:paraId="6E618BBA"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pasiūlymo galiojimą užtikrinantis dokumentas (jeigu reikalaujama);</w:t>
      </w:r>
    </w:p>
    <w:p w14:paraId="2F3A41DA" w14:textId="56973959" w:rsidR="004026F5" w:rsidRPr="002D5DC6"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bookmarkStart w:id="25" w:name="_Hlk210312489"/>
      <w:r w:rsidRPr="002D5DC6">
        <w:rPr>
          <w:rFonts w:ascii="Times New Roman" w:hAnsi="Times New Roman" w:cs="Times New Roman"/>
          <w:sz w:val="24"/>
          <w:szCs w:val="24"/>
        </w:rPr>
        <w:t>jei tiekėjas pasitelkia ūkio subjektus, kurių pajėgumais remiasi, – įrodymai, kad šie ištekliai bus prieinami per visą sutartinių įsipareigojimų vykdymo laikotarpį</w:t>
      </w:r>
      <w:r w:rsidR="005F0665">
        <w:rPr>
          <w:rFonts w:ascii="Times New Roman" w:hAnsi="Times New Roman" w:cs="Times New Roman"/>
          <w:sz w:val="24"/>
          <w:szCs w:val="24"/>
        </w:rPr>
        <w:t xml:space="preserve"> (</w:t>
      </w:r>
      <w:r w:rsidR="005F0665" w:rsidRPr="005F0665">
        <w:rPr>
          <w:rFonts w:ascii="Times New Roman" w:hAnsi="Times New Roman" w:cs="Times New Roman"/>
          <w:i/>
          <w:iCs/>
          <w:sz w:val="24"/>
          <w:szCs w:val="24"/>
        </w:rPr>
        <w:t>teikiamas pasirašytas dokumentas</w:t>
      </w:r>
      <w:r w:rsidR="005F0665">
        <w:rPr>
          <w:rFonts w:ascii="Times New Roman" w:hAnsi="Times New Roman" w:cs="Times New Roman"/>
          <w:sz w:val="24"/>
          <w:szCs w:val="24"/>
        </w:rPr>
        <w:t>)</w:t>
      </w:r>
      <w:r w:rsidRPr="002D5DC6">
        <w:rPr>
          <w:rFonts w:ascii="Times New Roman" w:hAnsi="Times New Roman" w:cs="Times New Roman"/>
          <w:sz w:val="24"/>
          <w:szCs w:val="24"/>
        </w:rPr>
        <w:t>;</w:t>
      </w:r>
    </w:p>
    <w:p w14:paraId="68FD1598" w14:textId="1E8E2956" w:rsidR="004026F5" w:rsidRPr="00963879"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2D5DC6">
        <w:rPr>
          <w:rFonts w:ascii="Times New Roman" w:hAnsi="Times New Roman" w:cs="Times New Roman"/>
          <w:sz w:val="24"/>
          <w:szCs w:val="24"/>
        </w:rPr>
        <w:t xml:space="preserve"> jei tiekėjas pasitelkia subtiekėjus, subtiekėjo deklaracija ar kitas dokumentas, patvirtinantis jo sutikimą būti subtiekėju pirkime</w:t>
      </w:r>
      <w:r w:rsidR="005F0665">
        <w:rPr>
          <w:rFonts w:ascii="Times New Roman" w:hAnsi="Times New Roman" w:cs="Times New Roman"/>
          <w:sz w:val="24"/>
          <w:szCs w:val="24"/>
        </w:rPr>
        <w:t xml:space="preserve"> (</w:t>
      </w:r>
      <w:r w:rsidR="005F0665" w:rsidRPr="005F0665">
        <w:rPr>
          <w:rFonts w:ascii="Times New Roman" w:hAnsi="Times New Roman" w:cs="Times New Roman"/>
          <w:i/>
          <w:iCs/>
          <w:sz w:val="24"/>
          <w:szCs w:val="24"/>
        </w:rPr>
        <w:t>teikiamas pasirašytas dokumentas</w:t>
      </w:r>
      <w:r w:rsidR="005F0665">
        <w:rPr>
          <w:rFonts w:ascii="Times New Roman" w:hAnsi="Times New Roman" w:cs="Times New Roman"/>
          <w:sz w:val="24"/>
          <w:szCs w:val="24"/>
        </w:rPr>
        <w:t>)</w:t>
      </w:r>
      <w:r w:rsidR="005F0665" w:rsidRPr="002D5DC6">
        <w:rPr>
          <w:rFonts w:ascii="Times New Roman" w:hAnsi="Times New Roman" w:cs="Times New Roman"/>
          <w:sz w:val="24"/>
          <w:szCs w:val="24"/>
        </w:rPr>
        <w:t>;</w:t>
      </w:r>
    </w:p>
    <w:bookmarkEnd w:id="25"/>
    <w:p w14:paraId="50325A69" w14:textId="7481D8A3" w:rsidR="004026F5" w:rsidRPr="00854A44" w:rsidRDefault="004026F5" w:rsidP="004026F5">
      <w:pPr>
        <w:pStyle w:val="Sraopastraipa"/>
        <w:numPr>
          <w:ilvl w:val="2"/>
          <w:numId w:val="8"/>
        </w:numPr>
        <w:spacing w:after="0" w:line="240" w:lineRule="auto"/>
        <w:ind w:left="0" w:firstLine="567"/>
        <w:jc w:val="both"/>
        <w:rPr>
          <w:rFonts w:ascii="Times New Roman" w:hAnsi="Times New Roman" w:cs="Times New Roman"/>
          <w:sz w:val="24"/>
          <w:szCs w:val="24"/>
          <w:u w:val="single"/>
        </w:rPr>
      </w:pPr>
      <w:r w:rsidRPr="00854A44">
        <w:rPr>
          <w:rFonts w:ascii="Times New Roman" w:eastAsia="Times New Roman" w:hAnsi="Times New Roman" w:cs="Times New Roman"/>
          <w:sz w:val="24"/>
          <w:szCs w:val="24"/>
        </w:rPr>
        <w:t xml:space="preserve">jei tiekėjas pasitelkia </w:t>
      </w:r>
      <w:proofErr w:type="spellStart"/>
      <w:r w:rsidRPr="00854A44">
        <w:rPr>
          <w:rFonts w:ascii="Times New Roman" w:eastAsia="Times New Roman" w:hAnsi="Times New Roman" w:cs="Times New Roman"/>
          <w:sz w:val="24"/>
          <w:szCs w:val="24"/>
        </w:rPr>
        <w:t>kvazisubtiekėją</w:t>
      </w:r>
      <w:proofErr w:type="spellEnd"/>
      <w:r w:rsidRPr="00854A44">
        <w:rPr>
          <w:rFonts w:ascii="Times New Roman" w:eastAsia="Times New Roman" w:hAnsi="Times New Roman" w:cs="Times New Roman"/>
          <w:sz w:val="24"/>
          <w:szCs w:val="24"/>
        </w:rPr>
        <w:t xml:space="preserve">, </w:t>
      </w:r>
      <w:proofErr w:type="spellStart"/>
      <w:r w:rsidRPr="00854A44">
        <w:rPr>
          <w:rFonts w:ascii="Times New Roman" w:eastAsia="Times New Roman" w:hAnsi="Times New Roman" w:cs="Times New Roman"/>
          <w:sz w:val="24"/>
          <w:szCs w:val="24"/>
        </w:rPr>
        <w:t>kvazisubtiekėjo</w:t>
      </w:r>
      <w:proofErr w:type="spellEnd"/>
      <w:r w:rsidRPr="00854A44">
        <w:rPr>
          <w:rFonts w:ascii="Times New Roman" w:eastAsia="Times New Roman" w:hAnsi="Times New Roman" w:cs="Times New Roman"/>
          <w:sz w:val="24"/>
          <w:szCs w:val="24"/>
        </w:rPr>
        <w:t xml:space="preserve"> deklaracija ar kitas dokumentas, patvirtinantis jo sutikimą būti įdarbintam, jei tiekėjo pasiūlymas bus pripažintas laimėjusiu</w:t>
      </w:r>
      <w:r w:rsidR="005F0665">
        <w:rPr>
          <w:rFonts w:ascii="Times New Roman" w:eastAsia="Times New Roman" w:hAnsi="Times New Roman" w:cs="Times New Roman"/>
          <w:sz w:val="24"/>
          <w:szCs w:val="24"/>
        </w:rPr>
        <w:t xml:space="preserve"> </w:t>
      </w:r>
      <w:r w:rsidR="005F0665">
        <w:rPr>
          <w:rFonts w:ascii="Times New Roman" w:hAnsi="Times New Roman" w:cs="Times New Roman"/>
          <w:sz w:val="24"/>
          <w:szCs w:val="24"/>
        </w:rPr>
        <w:t>(</w:t>
      </w:r>
      <w:r w:rsidR="005F0665" w:rsidRPr="005F0665">
        <w:rPr>
          <w:rFonts w:ascii="Times New Roman" w:hAnsi="Times New Roman" w:cs="Times New Roman"/>
          <w:i/>
          <w:iCs/>
          <w:sz w:val="24"/>
          <w:szCs w:val="24"/>
        </w:rPr>
        <w:t>teikiamas pasirašytas dokumentas</w:t>
      </w:r>
      <w:r w:rsidR="005F0665">
        <w:rPr>
          <w:rFonts w:ascii="Times New Roman" w:hAnsi="Times New Roman" w:cs="Times New Roman"/>
          <w:sz w:val="24"/>
          <w:szCs w:val="24"/>
        </w:rPr>
        <w:t>)</w:t>
      </w:r>
      <w:r w:rsidR="005F0665" w:rsidRPr="002D5DC6">
        <w:rPr>
          <w:rFonts w:ascii="Times New Roman" w:hAnsi="Times New Roman" w:cs="Times New Roman"/>
          <w:sz w:val="24"/>
          <w:szCs w:val="24"/>
        </w:rPr>
        <w:t>;</w:t>
      </w:r>
    </w:p>
    <w:p w14:paraId="36C34117" w14:textId="77777777" w:rsidR="004026F5" w:rsidRPr="002D5DC6" w:rsidRDefault="004026F5" w:rsidP="004026F5">
      <w:pPr>
        <w:pStyle w:val="Sraopastraipa"/>
        <w:numPr>
          <w:ilvl w:val="2"/>
          <w:numId w:val="8"/>
        </w:numPr>
        <w:tabs>
          <w:tab w:val="left" w:pos="1276"/>
        </w:tabs>
        <w:spacing w:after="0" w:line="240" w:lineRule="auto"/>
        <w:ind w:left="0" w:firstLine="567"/>
        <w:jc w:val="both"/>
        <w:rPr>
          <w:rFonts w:ascii="Times New Roman" w:hAnsi="Times New Roman" w:cs="Times New Roman"/>
          <w:sz w:val="24"/>
          <w:szCs w:val="24"/>
          <w:u w:val="single"/>
        </w:rPr>
      </w:pPr>
      <w:r w:rsidRPr="00D201DF">
        <w:rPr>
          <w:rFonts w:ascii="Times New Roman" w:hAnsi="Times New Roman" w:cs="Times New Roman"/>
          <w:b/>
          <w:bCs/>
          <w:sz w:val="24"/>
          <w:szCs w:val="24"/>
          <w:u w:val="single"/>
        </w:rPr>
        <w:t>užpildyta techninė specifikacija</w:t>
      </w:r>
      <w:r w:rsidRPr="002C7FEC">
        <w:rPr>
          <w:rFonts w:ascii="Times New Roman" w:hAnsi="Times New Roman" w:cs="Times New Roman"/>
          <w:sz w:val="24"/>
          <w:szCs w:val="24"/>
        </w:rPr>
        <w:t xml:space="preserve">, </w:t>
      </w:r>
      <w:r w:rsidRPr="002D5DC6">
        <w:rPr>
          <w:rFonts w:ascii="Times New Roman" w:hAnsi="Times New Roman" w:cs="Times New Roman"/>
          <w:sz w:val="24"/>
          <w:szCs w:val="24"/>
        </w:rPr>
        <w:t xml:space="preserve">užpildyta pagal specialiųjų pirkimo sąlygų </w:t>
      </w:r>
      <w:r>
        <w:rPr>
          <w:rFonts w:ascii="Times New Roman" w:hAnsi="Times New Roman" w:cs="Times New Roman"/>
          <w:sz w:val="24"/>
          <w:szCs w:val="24"/>
        </w:rPr>
        <w:t>„</w:t>
      </w:r>
      <w:r w:rsidRPr="00DD4DF3">
        <w:rPr>
          <w:rFonts w:ascii="Times New Roman" w:hAnsi="Times New Roman" w:cs="Times New Roman"/>
          <w:color w:val="0070C0"/>
          <w:sz w:val="24"/>
          <w:szCs w:val="24"/>
        </w:rPr>
        <w:t>Techninės specifikacijos</w:t>
      </w:r>
      <w:r>
        <w:rPr>
          <w:rFonts w:ascii="Times New Roman" w:hAnsi="Times New Roman" w:cs="Times New Roman"/>
          <w:color w:val="0070C0"/>
          <w:sz w:val="24"/>
          <w:szCs w:val="24"/>
        </w:rPr>
        <w:t>“</w:t>
      </w:r>
      <w:r w:rsidRPr="002D5DC6">
        <w:rPr>
          <w:rFonts w:ascii="Times New Roman" w:hAnsi="Times New Roman" w:cs="Times New Roman"/>
          <w:color w:val="00B050"/>
          <w:sz w:val="24"/>
          <w:szCs w:val="24"/>
        </w:rPr>
        <w:t xml:space="preserve"> </w:t>
      </w:r>
      <w:r w:rsidRPr="002D5DC6">
        <w:rPr>
          <w:rFonts w:ascii="Times New Roman" w:hAnsi="Times New Roman" w:cs="Times New Roman"/>
          <w:sz w:val="24"/>
          <w:szCs w:val="24"/>
        </w:rPr>
        <w:t>priedą</w:t>
      </w:r>
      <w:r w:rsidRPr="002D5DC6">
        <w:rPr>
          <w:rFonts w:ascii="Times New Roman" w:hAnsi="Times New Roman" w:cs="Times New Roman"/>
          <w:i/>
          <w:iCs/>
          <w:sz w:val="24"/>
          <w:szCs w:val="24"/>
        </w:rPr>
        <w:t>;</w:t>
      </w:r>
    </w:p>
    <w:p w14:paraId="4EDE04B0" w14:textId="4BF3F1B4" w:rsidR="004026F5" w:rsidRPr="00433EFD" w:rsidRDefault="004026F5" w:rsidP="004026F5">
      <w:pPr>
        <w:pStyle w:val="Sraopastraipa"/>
        <w:numPr>
          <w:ilvl w:val="2"/>
          <w:numId w:val="8"/>
        </w:numPr>
        <w:tabs>
          <w:tab w:val="left" w:pos="1134"/>
        </w:tabs>
        <w:spacing w:after="0" w:line="240" w:lineRule="auto"/>
        <w:ind w:left="0" w:firstLine="567"/>
        <w:jc w:val="both"/>
        <w:rPr>
          <w:rFonts w:ascii="Times New Roman" w:hAnsi="Times New Roman" w:cs="Times New Roman"/>
          <w:bCs/>
          <w:color w:val="EE0000"/>
          <w:sz w:val="24"/>
          <w:szCs w:val="24"/>
          <w:u w:val="single"/>
        </w:rPr>
      </w:pPr>
      <w:r w:rsidRPr="00D201DF">
        <w:rPr>
          <w:rFonts w:ascii="Times New Roman" w:hAnsi="Times New Roman" w:cs="Times New Roman"/>
          <w:sz w:val="24"/>
          <w:szCs w:val="24"/>
          <w:shd w:val="clear" w:color="auto" w:fill="FFFFFF"/>
        </w:rPr>
        <w:t xml:space="preserve">Užpildyta ir </w:t>
      </w:r>
      <w:r w:rsidRPr="00104432">
        <w:rPr>
          <w:rFonts w:ascii="Times New Roman" w:hAnsi="Times New Roman" w:cs="Times New Roman"/>
          <w:b/>
          <w:bCs/>
          <w:sz w:val="24"/>
          <w:szCs w:val="24"/>
          <w:u w:val="single"/>
          <w:lang w:eastAsia="en-US"/>
        </w:rPr>
        <w:t>Tiekėjo deklaracijos forma</w:t>
      </w:r>
      <w:r w:rsidRPr="001B2D9C">
        <w:rPr>
          <w:rFonts w:ascii="Times New Roman" w:hAnsi="Times New Roman" w:cs="Times New Roman"/>
          <w:b/>
          <w:sz w:val="24"/>
          <w:szCs w:val="24"/>
          <w:lang w:eastAsia="en-US"/>
        </w:rPr>
        <w:t xml:space="preserve"> </w:t>
      </w:r>
      <w:r w:rsidRPr="001B2D9C">
        <w:rPr>
          <w:rFonts w:ascii="Times New Roman" w:hAnsi="Times New Roman" w:cs="Times New Roman"/>
          <w:bCs/>
          <w:sz w:val="24"/>
          <w:szCs w:val="24"/>
          <w:lang w:eastAsia="en-US"/>
        </w:rPr>
        <w:t>(specialiųjų</w:t>
      </w:r>
      <w:r w:rsidRPr="00AC7CF8">
        <w:rPr>
          <w:rFonts w:ascii="Times New Roman" w:hAnsi="Times New Roman" w:cs="Times New Roman"/>
          <w:bCs/>
          <w:sz w:val="24"/>
          <w:szCs w:val="24"/>
          <w:lang w:eastAsia="en-US"/>
        </w:rPr>
        <w:t xml:space="preserve"> pirkimo sąlygų „</w:t>
      </w:r>
      <w:r w:rsidRPr="00AC7CF8">
        <w:rPr>
          <w:rFonts w:ascii="Times New Roman" w:hAnsi="Times New Roman" w:cs="Times New Roman"/>
          <w:bCs/>
          <w:color w:val="0070C0"/>
          <w:sz w:val="24"/>
          <w:szCs w:val="24"/>
          <w:lang w:eastAsia="en-US"/>
        </w:rPr>
        <w:t>Tiekėjo</w:t>
      </w:r>
      <w:r>
        <w:rPr>
          <w:rFonts w:ascii="Times New Roman" w:hAnsi="Times New Roman" w:cs="Times New Roman"/>
          <w:bCs/>
          <w:color w:val="0070C0"/>
          <w:sz w:val="24"/>
          <w:szCs w:val="24"/>
          <w:lang w:eastAsia="en-US"/>
        </w:rPr>
        <w:t xml:space="preserve"> deklaracijos forma</w:t>
      </w:r>
      <w:r w:rsidRPr="00AC7CF8">
        <w:rPr>
          <w:rFonts w:ascii="Times New Roman" w:hAnsi="Times New Roman" w:cs="Times New Roman"/>
          <w:bCs/>
          <w:sz w:val="24"/>
          <w:szCs w:val="24"/>
          <w:lang w:eastAsia="en-US"/>
        </w:rPr>
        <w:t>“ priedas)</w:t>
      </w:r>
      <w:r w:rsidR="00433EFD">
        <w:rPr>
          <w:rFonts w:ascii="Times New Roman" w:hAnsi="Times New Roman" w:cs="Times New Roman"/>
          <w:bCs/>
          <w:sz w:val="24"/>
          <w:szCs w:val="24"/>
          <w:lang w:eastAsia="en-US"/>
        </w:rPr>
        <w:t>;</w:t>
      </w:r>
    </w:p>
    <w:p w14:paraId="570CE8B0" w14:textId="31358663" w:rsidR="00433EFD" w:rsidRDefault="00433EFD" w:rsidP="004026F5">
      <w:pPr>
        <w:pStyle w:val="Sraopastraipa"/>
        <w:numPr>
          <w:ilvl w:val="2"/>
          <w:numId w:val="8"/>
        </w:numPr>
        <w:tabs>
          <w:tab w:val="left" w:pos="1134"/>
        </w:tabs>
        <w:spacing w:after="0" w:line="240" w:lineRule="auto"/>
        <w:ind w:left="0" w:firstLine="567"/>
        <w:jc w:val="both"/>
        <w:rPr>
          <w:rFonts w:ascii="Times New Roman" w:hAnsi="Times New Roman" w:cs="Times New Roman"/>
          <w:b/>
          <w:color w:val="EE0000"/>
          <w:sz w:val="24"/>
          <w:szCs w:val="24"/>
          <w:u w:val="single"/>
        </w:rPr>
      </w:pPr>
      <w:r w:rsidRPr="00433EFD">
        <w:rPr>
          <w:rFonts w:ascii="Times New Roman" w:hAnsi="Times New Roman" w:cs="Times New Roman"/>
          <w:b/>
          <w:color w:val="EE0000"/>
          <w:sz w:val="24"/>
          <w:szCs w:val="24"/>
          <w:u w:val="single"/>
        </w:rPr>
        <w:t xml:space="preserve">Prekių pavyzdžiai pateikiami </w:t>
      </w:r>
      <w:r w:rsidR="004C5D96">
        <w:rPr>
          <w:rFonts w:ascii="Times New Roman" w:hAnsi="Times New Roman" w:cs="Times New Roman"/>
          <w:b/>
          <w:color w:val="EE0000"/>
          <w:sz w:val="24"/>
          <w:szCs w:val="24"/>
          <w:u w:val="single"/>
        </w:rPr>
        <w:t>toliau nurodyta</w:t>
      </w:r>
      <w:r w:rsidRPr="00433EFD">
        <w:rPr>
          <w:rFonts w:ascii="Times New Roman" w:hAnsi="Times New Roman" w:cs="Times New Roman"/>
          <w:b/>
          <w:color w:val="EE0000"/>
          <w:sz w:val="24"/>
          <w:szCs w:val="24"/>
          <w:u w:val="single"/>
        </w:rPr>
        <w:t xml:space="preserve"> tvarka</w:t>
      </w:r>
      <w:r w:rsidR="004C5D96">
        <w:rPr>
          <w:rFonts w:ascii="Times New Roman" w:hAnsi="Times New Roman" w:cs="Times New Roman"/>
          <w:b/>
          <w:color w:val="EE0000"/>
          <w:sz w:val="24"/>
          <w:szCs w:val="24"/>
          <w:u w:val="single"/>
        </w:rPr>
        <w:t>:</w:t>
      </w:r>
    </w:p>
    <w:p w14:paraId="2BE9DE7A" w14:textId="655A5B37" w:rsidR="004C5D96" w:rsidRPr="00892677" w:rsidRDefault="00F31E4D" w:rsidP="00AE710C">
      <w:pPr>
        <w:pStyle w:val="Body2"/>
        <w:spacing w:after="0"/>
        <w:ind w:firstLine="567"/>
        <w:rPr>
          <w:rFonts w:cs="Times New Roman"/>
          <w:b/>
          <w:bCs/>
          <w:color w:val="auto"/>
          <w:sz w:val="24"/>
          <w:szCs w:val="24"/>
          <w:lang w:val="lt-LT"/>
        </w:rPr>
      </w:pPr>
      <w:r w:rsidRPr="00F31E4D">
        <w:rPr>
          <w:rFonts w:cs="Times New Roman"/>
          <w:sz w:val="24"/>
          <w:szCs w:val="24"/>
          <w:lang w:val="lt-LT"/>
        </w:rPr>
        <w:t>6.1.1</w:t>
      </w:r>
      <w:r w:rsidR="00F252FA">
        <w:rPr>
          <w:rFonts w:cs="Times New Roman"/>
          <w:sz w:val="24"/>
          <w:szCs w:val="24"/>
          <w:lang w:val="lt-LT"/>
        </w:rPr>
        <w:t>1</w:t>
      </w:r>
      <w:r w:rsidRPr="00F31E4D">
        <w:rPr>
          <w:rFonts w:cs="Times New Roman"/>
          <w:sz w:val="24"/>
          <w:szCs w:val="24"/>
          <w:lang w:val="lt-LT"/>
        </w:rPr>
        <w:t xml:space="preserve">.1. Tiekėjai turi pateikti prekių pavyzdžius </w:t>
      </w:r>
      <w:r>
        <w:rPr>
          <w:rFonts w:cs="Times New Roman"/>
          <w:sz w:val="24"/>
          <w:szCs w:val="24"/>
          <w:lang w:val="lt-LT"/>
        </w:rPr>
        <w:t xml:space="preserve">nurodytus lentelėje </w:t>
      </w:r>
      <w:r w:rsidRPr="00892677">
        <w:rPr>
          <w:rFonts w:cs="Times New Roman"/>
          <w:b/>
          <w:bCs/>
          <w:color w:val="auto"/>
          <w:sz w:val="24"/>
          <w:szCs w:val="24"/>
          <w:lang w:val="lt-LT"/>
        </w:rPr>
        <w:t>iki pasiūlymų pateikimo termino pabaigos</w:t>
      </w:r>
      <w:r w:rsidR="00892677">
        <w:rPr>
          <w:rFonts w:cs="Times New Roman"/>
          <w:b/>
          <w:bCs/>
          <w:color w:val="auto"/>
          <w:sz w:val="24"/>
          <w:szCs w:val="24"/>
          <w:lang w:val="lt-LT"/>
        </w:rPr>
        <w:t>:</w:t>
      </w:r>
    </w:p>
    <w:p w14:paraId="43AF5557" w14:textId="77777777" w:rsidR="004C5D96" w:rsidRDefault="004C5D96" w:rsidP="004C5D96">
      <w:pPr>
        <w:pStyle w:val="Body2"/>
        <w:spacing w:after="0"/>
        <w:ind w:firstLine="851"/>
        <w:rPr>
          <w:color w:val="auto"/>
          <w:sz w:val="24"/>
          <w:szCs w:val="24"/>
          <w:lang w:val="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9"/>
        <w:gridCol w:w="4983"/>
      </w:tblGrid>
      <w:tr w:rsidR="004C5D96" w14:paraId="25A75AD1" w14:textId="77777777" w:rsidTr="0004132E">
        <w:tc>
          <w:tcPr>
            <w:tcW w:w="5148" w:type="dxa"/>
          </w:tcPr>
          <w:p w14:paraId="3869BA8E" w14:textId="77777777" w:rsidR="004C5D96" w:rsidRDefault="004C5D96" w:rsidP="0004132E">
            <w:pPr>
              <w:pStyle w:val="Body2"/>
              <w:spacing w:after="0"/>
              <w:rPr>
                <w:color w:val="auto"/>
                <w:sz w:val="24"/>
                <w:szCs w:val="24"/>
                <w:lang w:val="lt-LT"/>
              </w:rPr>
            </w:pPr>
            <w:r>
              <w:rPr>
                <w:color w:val="auto"/>
                <w:sz w:val="24"/>
                <w:szCs w:val="24"/>
                <w:lang w:val="lt-LT"/>
              </w:rPr>
              <w:t>Pirkimo dalys</w:t>
            </w:r>
          </w:p>
        </w:tc>
        <w:tc>
          <w:tcPr>
            <w:tcW w:w="5149" w:type="dxa"/>
          </w:tcPr>
          <w:p w14:paraId="4B26AC28" w14:textId="77777777" w:rsidR="004C5D96" w:rsidRDefault="004C5D96" w:rsidP="0004132E">
            <w:pPr>
              <w:pStyle w:val="Body2"/>
              <w:spacing w:after="0"/>
              <w:rPr>
                <w:color w:val="FF0000"/>
                <w:sz w:val="24"/>
                <w:szCs w:val="24"/>
                <w:lang w:val="lt-LT"/>
              </w:rPr>
            </w:pPr>
            <w:r w:rsidRPr="00C06B9B">
              <w:rPr>
                <w:color w:val="auto"/>
                <w:sz w:val="24"/>
                <w:szCs w:val="24"/>
                <w:lang w:val="lt-LT"/>
              </w:rPr>
              <w:t>Pateikiami prekių pavyzdžiai</w:t>
            </w:r>
          </w:p>
        </w:tc>
      </w:tr>
      <w:tr w:rsidR="004C5D96" w14:paraId="300B02CF" w14:textId="77777777" w:rsidTr="0004132E">
        <w:tc>
          <w:tcPr>
            <w:tcW w:w="5148" w:type="dxa"/>
          </w:tcPr>
          <w:p w14:paraId="2053C710" w14:textId="3B113B3E" w:rsidR="004C5D96" w:rsidRDefault="004C5D96" w:rsidP="0004132E">
            <w:pPr>
              <w:pStyle w:val="Body2"/>
              <w:spacing w:after="0"/>
              <w:rPr>
                <w:rFonts w:cs="Times New Roman"/>
                <w:color w:val="auto"/>
                <w:sz w:val="24"/>
                <w:szCs w:val="24"/>
                <w:lang w:val="lt-LT"/>
              </w:rPr>
            </w:pPr>
            <w:r>
              <w:rPr>
                <w:rFonts w:cs="Times New Roman"/>
                <w:b/>
                <w:bCs/>
                <w:color w:val="auto"/>
                <w:sz w:val="24"/>
                <w:szCs w:val="24"/>
                <w:lang w:val="lt-LT"/>
              </w:rPr>
              <w:t>1 pirkimo dalyje</w:t>
            </w:r>
            <w:r>
              <w:rPr>
                <w:rFonts w:cs="Times New Roman"/>
                <w:sz w:val="24"/>
                <w:shd w:val="clear" w:color="auto" w:fill="FFFFFF"/>
                <w:lang w:val="lt-LT"/>
              </w:rPr>
              <w:t xml:space="preserve"> “Neišimami metalo (</w:t>
            </w:r>
            <w:proofErr w:type="spellStart"/>
            <w:r>
              <w:rPr>
                <w:rFonts w:cs="Times New Roman"/>
                <w:sz w:val="24"/>
                <w:shd w:val="clear" w:color="auto" w:fill="FFFFFF"/>
                <w:lang w:val="lt-LT"/>
              </w:rPr>
              <w:t>CrCo</w:t>
            </w:r>
            <w:proofErr w:type="spellEnd"/>
            <w:r>
              <w:rPr>
                <w:rFonts w:cs="Times New Roman"/>
                <w:sz w:val="24"/>
                <w:shd w:val="clear" w:color="auto" w:fill="FFFFFF"/>
                <w:lang w:val="lt-LT"/>
              </w:rPr>
              <w:t xml:space="preserve"> ir titano) konstrukcijos dantų protezai”</w:t>
            </w:r>
            <w:r w:rsidR="00F252FA">
              <w:rPr>
                <w:rFonts w:cs="Times New Roman"/>
                <w:sz w:val="24"/>
                <w:shd w:val="clear" w:color="auto" w:fill="FFFFFF"/>
                <w:lang w:val="lt-LT"/>
              </w:rPr>
              <w:t xml:space="preserve"> </w:t>
            </w:r>
            <w:r>
              <w:rPr>
                <w:rFonts w:cs="Times New Roman"/>
                <w:sz w:val="24"/>
                <w:shd w:val="clear" w:color="auto" w:fill="FFFFFF"/>
                <w:lang w:val="lt-LT"/>
              </w:rPr>
              <w:t>pateikiami šie pavyzdžiai</w:t>
            </w:r>
          </w:p>
          <w:p w14:paraId="4908810F" w14:textId="77777777" w:rsidR="004C5D96" w:rsidRDefault="004C5D96" w:rsidP="0004132E">
            <w:pPr>
              <w:pStyle w:val="Body2"/>
              <w:spacing w:after="0"/>
              <w:rPr>
                <w:color w:val="auto"/>
                <w:sz w:val="24"/>
                <w:szCs w:val="24"/>
                <w:lang w:val="lt-LT"/>
              </w:rPr>
            </w:pPr>
          </w:p>
        </w:tc>
        <w:tc>
          <w:tcPr>
            <w:tcW w:w="5149" w:type="dxa"/>
          </w:tcPr>
          <w:p w14:paraId="664C0AE4" w14:textId="77777777" w:rsidR="004C5D96" w:rsidRDefault="004C5D96" w:rsidP="0004132E">
            <w:pPr>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t>1. Metalo-keramikos vainikėlis priekinių viršutinių dantų srityje, 1 vnt.;</w:t>
            </w:r>
          </w:p>
          <w:p w14:paraId="65274EE8" w14:textId="350B684D" w:rsidR="004C5D96" w:rsidRPr="00AE710C" w:rsidRDefault="004C5D96" w:rsidP="00AE710C">
            <w:pPr>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t xml:space="preserve"> 2. </w:t>
            </w:r>
            <w:proofErr w:type="spellStart"/>
            <w:r>
              <w:rPr>
                <w:rFonts w:ascii="Times New Roman" w:eastAsia="Calibri" w:hAnsi="Times New Roman" w:cs="Times New Roman"/>
                <w:kern w:val="2"/>
                <w:sz w:val="24"/>
                <w:lang w:eastAsia="en-US"/>
              </w:rPr>
              <w:t>Daugiašaknis</w:t>
            </w:r>
            <w:proofErr w:type="spellEnd"/>
            <w:r>
              <w:rPr>
                <w:rFonts w:ascii="Times New Roman" w:eastAsia="Calibri" w:hAnsi="Times New Roman" w:cs="Times New Roman"/>
                <w:kern w:val="2"/>
                <w:sz w:val="24"/>
                <w:lang w:eastAsia="en-US"/>
              </w:rPr>
              <w:t xml:space="preserve"> kultinis įklotas, modeliuotas laboratorijoje, 1 vnt.</w:t>
            </w:r>
          </w:p>
        </w:tc>
      </w:tr>
      <w:tr w:rsidR="004C5D96" w14:paraId="073C2D8D" w14:textId="77777777" w:rsidTr="0004132E">
        <w:tc>
          <w:tcPr>
            <w:tcW w:w="5148" w:type="dxa"/>
          </w:tcPr>
          <w:p w14:paraId="31778196" w14:textId="62DC5E0E" w:rsidR="004C5D96" w:rsidRDefault="004C5D96" w:rsidP="0004132E">
            <w:pPr>
              <w:pStyle w:val="Body2"/>
              <w:spacing w:after="0"/>
              <w:rPr>
                <w:rFonts w:cs="Times New Roman"/>
                <w:sz w:val="24"/>
                <w:shd w:val="clear" w:color="auto" w:fill="FFFFFF"/>
                <w:lang w:val="lt-LT"/>
              </w:rPr>
            </w:pPr>
            <w:r>
              <w:rPr>
                <w:rFonts w:cs="Times New Roman"/>
                <w:b/>
                <w:bCs/>
                <w:color w:val="auto"/>
                <w:sz w:val="24"/>
                <w:szCs w:val="24"/>
                <w:lang w:val="lt-LT"/>
              </w:rPr>
              <w:t>2 pirkimo dalyje</w:t>
            </w:r>
            <w:r>
              <w:rPr>
                <w:rFonts w:cs="Times New Roman"/>
                <w:sz w:val="24"/>
                <w:shd w:val="clear" w:color="auto" w:fill="FFFFFF"/>
                <w:lang w:val="lt-LT"/>
              </w:rPr>
              <w:t xml:space="preserve">” </w:t>
            </w:r>
            <w:r>
              <w:rPr>
                <w:rFonts w:cs="Times New Roman"/>
                <w:sz w:val="24"/>
                <w:lang w:val="lt-LT"/>
              </w:rPr>
              <w:t xml:space="preserve">Neišimami cirkonio dioksido  ir </w:t>
            </w:r>
            <w:proofErr w:type="spellStart"/>
            <w:r>
              <w:rPr>
                <w:rFonts w:cs="Times New Roman"/>
                <w:sz w:val="24"/>
                <w:lang w:val="lt-LT"/>
              </w:rPr>
              <w:t>bemetalės</w:t>
            </w:r>
            <w:proofErr w:type="spellEnd"/>
            <w:r>
              <w:rPr>
                <w:rFonts w:cs="Times New Roman"/>
                <w:sz w:val="24"/>
                <w:lang w:val="lt-LT"/>
              </w:rPr>
              <w:t xml:space="preserve"> keramikos dantų protezai</w:t>
            </w:r>
            <w:r>
              <w:rPr>
                <w:rFonts w:cs="Times New Roman"/>
                <w:sz w:val="24"/>
                <w:shd w:val="clear" w:color="auto" w:fill="FFFFFF"/>
                <w:lang w:val="lt-LT"/>
              </w:rPr>
              <w:t>”</w:t>
            </w:r>
            <w:r w:rsidR="00F252FA">
              <w:rPr>
                <w:rFonts w:cs="Times New Roman"/>
                <w:sz w:val="24"/>
                <w:shd w:val="clear" w:color="auto" w:fill="FFFFFF"/>
                <w:lang w:val="lt-LT"/>
              </w:rPr>
              <w:t xml:space="preserve"> </w:t>
            </w:r>
            <w:r>
              <w:rPr>
                <w:rFonts w:cs="Times New Roman"/>
                <w:sz w:val="24"/>
                <w:shd w:val="clear" w:color="auto" w:fill="FFFFFF"/>
                <w:lang w:val="lt-LT"/>
              </w:rPr>
              <w:t>pateikiami šie pavyzdžiai</w:t>
            </w:r>
          </w:p>
          <w:p w14:paraId="50B32EC8" w14:textId="77777777" w:rsidR="004C5D96" w:rsidRDefault="004C5D96" w:rsidP="0004132E">
            <w:pPr>
              <w:pStyle w:val="Body2"/>
              <w:spacing w:after="0"/>
              <w:rPr>
                <w:color w:val="auto"/>
                <w:sz w:val="24"/>
                <w:szCs w:val="24"/>
                <w:lang w:val="lt-LT"/>
              </w:rPr>
            </w:pPr>
          </w:p>
        </w:tc>
        <w:tc>
          <w:tcPr>
            <w:tcW w:w="5149" w:type="dxa"/>
          </w:tcPr>
          <w:p w14:paraId="05169FF4" w14:textId="77777777" w:rsidR="004C5D96" w:rsidRDefault="004C5D96" w:rsidP="0004132E">
            <w:pPr>
              <w:pStyle w:val="Body2"/>
              <w:rPr>
                <w:rFonts w:cs="Times New Roman"/>
                <w:color w:val="auto"/>
                <w:sz w:val="24"/>
                <w:szCs w:val="24"/>
                <w:lang w:val="lt-LT"/>
              </w:rPr>
            </w:pPr>
            <w:r>
              <w:rPr>
                <w:rFonts w:cs="Times New Roman"/>
                <w:color w:val="auto"/>
                <w:sz w:val="24"/>
                <w:szCs w:val="24"/>
                <w:lang w:val="lt-LT"/>
              </w:rPr>
              <w:t>1.Cirkonio dioksido vainikėlis su keramikos apdaila apatinių priekinių dantų srityje, 1 vnt.;</w:t>
            </w:r>
          </w:p>
          <w:p w14:paraId="5002F954" w14:textId="77777777" w:rsidR="004C5D96" w:rsidRDefault="004C5D96" w:rsidP="0004132E">
            <w:pPr>
              <w:pStyle w:val="Body2"/>
              <w:spacing w:after="0"/>
              <w:rPr>
                <w:rFonts w:cs="Times New Roman"/>
                <w:color w:val="auto"/>
                <w:sz w:val="24"/>
                <w:szCs w:val="24"/>
                <w:lang w:val="lt-LT"/>
              </w:rPr>
            </w:pPr>
            <w:r>
              <w:rPr>
                <w:rFonts w:cs="Times New Roman"/>
                <w:color w:val="auto"/>
                <w:sz w:val="24"/>
                <w:szCs w:val="24"/>
                <w:lang w:val="lt-LT"/>
              </w:rPr>
              <w:t>2. Pilnas cirkonio dioksido keramikos vainikėlis (frezuotas monolitas) viršutinis žandikaulis, 1 vnt.</w:t>
            </w:r>
          </w:p>
          <w:p w14:paraId="1D23F35E" w14:textId="77777777" w:rsidR="004C5D96" w:rsidRDefault="004C5D96" w:rsidP="0004132E">
            <w:pPr>
              <w:pStyle w:val="Body2"/>
              <w:spacing w:after="0"/>
              <w:rPr>
                <w:color w:val="auto"/>
                <w:sz w:val="24"/>
                <w:szCs w:val="24"/>
                <w:lang w:val="lt-LT"/>
              </w:rPr>
            </w:pPr>
          </w:p>
        </w:tc>
      </w:tr>
      <w:tr w:rsidR="004C5D96" w14:paraId="1592FDC2" w14:textId="77777777" w:rsidTr="0004132E">
        <w:tc>
          <w:tcPr>
            <w:tcW w:w="5148" w:type="dxa"/>
          </w:tcPr>
          <w:p w14:paraId="2AAC29E1" w14:textId="77777777" w:rsidR="004C5D96" w:rsidRDefault="004C5D96" w:rsidP="0004132E">
            <w:pPr>
              <w:pStyle w:val="Body2"/>
              <w:spacing w:after="0"/>
              <w:rPr>
                <w:color w:val="auto"/>
                <w:sz w:val="24"/>
                <w:szCs w:val="24"/>
                <w:lang w:val="lt-LT"/>
              </w:rPr>
            </w:pPr>
            <w:r>
              <w:rPr>
                <w:rFonts w:cs="Times New Roman"/>
                <w:b/>
                <w:bCs/>
                <w:color w:val="auto"/>
                <w:sz w:val="24"/>
                <w:szCs w:val="24"/>
                <w:lang w:val="lt-LT"/>
              </w:rPr>
              <w:t>3 pirkimo dalyje</w:t>
            </w:r>
            <w:r>
              <w:rPr>
                <w:rFonts w:cs="Times New Roman"/>
                <w:sz w:val="24"/>
                <w:shd w:val="clear" w:color="auto" w:fill="FFFFFF"/>
                <w:lang w:val="lt-LT"/>
              </w:rPr>
              <w:t xml:space="preserve"> “</w:t>
            </w:r>
            <w:r>
              <w:rPr>
                <w:rFonts w:cs="Times New Roman"/>
                <w:sz w:val="24"/>
                <w:lang w:val="lt-LT"/>
              </w:rPr>
              <w:t>Išimami dantų protezai ir jų pataisos”</w:t>
            </w:r>
            <w:r>
              <w:rPr>
                <w:rFonts w:cs="Times New Roman"/>
                <w:sz w:val="24"/>
                <w:shd w:val="clear" w:color="auto" w:fill="FFFFFF"/>
                <w:lang w:val="lt-LT"/>
              </w:rPr>
              <w:t xml:space="preserve"> pateikiami šie pavyzdžiai</w:t>
            </w:r>
          </w:p>
        </w:tc>
        <w:tc>
          <w:tcPr>
            <w:tcW w:w="5149" w:type="dxa"/>
          </w:tcPr>
          <w:p w14:paraId="678D8F0A" w14:textId="26417558" w:rsidR="00892677" w:rsidRDefault="00892677" w:rsidP="00892677">
            <w:pPr>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t xml:space="preserve">1. </w:t>
            </w:r>
            <w:r w:rsidRPr="00892677">
              <w:rPr>
                <w:rFonts w:ascii="Times New Roman" w:eastAsia="Calibri" w:hAnsi="Times New Roman" w:cs="Times New Roman"/>
                <w:kern w:val="2"/>
                <w:sz w:val="24"/>
                <w:lang w:eastAsia="en-US"/>
              </w:rPr>
              <w:t>Vaškinis v</w:t>
            </w:r>
            <w:r w:rsidR="00F252FA">
              <w:rPr>
                <w:rFonts w:ascii="Times New Roman" w:eastAsia="Calibri" w:hAnsi="Times New Roman" w:cs="Times New Roman"/>
                <w:kern w:val="2"/>
                <w:sz w:val="24"/>
                <w:lang w:eastAsia="en-US"/>
              </w:rPr>
              <w:t>elenėlis</w:t>
            </w:r>
            <w:r>
              <w:rPr>
                <w:rFonts w:ascii="Times New Roman" w:eastAsia="Calibri" w:hAnsi="Times New Roman" w:cs="Times New Roman"/>
                <w:kern w:val="2"/>
                <w:sz w:val="24"/>
                <w:lang w:eastAsia="en-US"/>
              </w:rPr>
              <w:t>;</w:t>
            </w:r>
          </w:p>
          <w:p w14:paraId="1E682BAC" w14:textId="77777777" w:rsidR="00892677" w:rsidRDefault="00892677" w:rsidP="00892677">
            <w:pPr>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t xml:space="preserve">2. </w:t>
            </w:r>
            <w:r w:rsidRPr="00892677">
              <w:rPr>
                <w:rFonts w:ascii="Times New Roman" w:eastAsia="Calibri" w:hAnsi="Times New Roman" w:cs="Times New Roman"/>
                <w:kern w:val="2"/>
                <w:sz w:val="24"/>
                <w:lang w:eastAsia="en-US"/>
              </w:rPr>
              <w:t>Kosmetinis išimamas protezas (1-3 dantys) viršutiniame  žandikaulyje, 1 vnt.;</w:t>
            </w:r>
          </w:p>
          <w:p w14:paraId="14477CFF" w14:textId="7BDE5BE1" w:rsidR="00892677" w:rsidRPr="00892677" w:rsidRDefault="00892677" w:rsidP="00892677">
            <w:pPr>
              <w:rPr>
                <w:rFonts w:ascii="Times New Roman" w:eastAsia="Calibri" w:hAnsi="Times New Roman" w:cs="Times New Roman"/>
                <w:kern w:val="2"/>
                <w:sz w:val="24"/>
                <w:lang w:eastAsia="en-US"/>
              </w:rPr>
            </w:pPr>
            <w:r>
              <w:rPr>
                <w:rFonts w:ascii="Times New Roman" w:eastAsia="Calibri" w:hAnsi="Times New Roman" w:cs="Times New Roman"/>
                <w:kern w:val="2"/>
                <w:sz w:val="24"/>
                <w:lang w:eastAsia="en-US"/>
              </w:rPr>
              <w:lastRenderedPageBreak/>
              <w:t xml:space="preserve">3. </w:t>
            </w:r>
            <w:r w:rsidRPr="00892677">
              <w:rPr>
                <w:rFonts w:ascii="Times New Roman" w:eastAsia="Calibri" w:hAnsi="Times New Roman" w:cs="Times New Roman"/>
                <w:kern w:val="2"/>
                <w:sz w:val="24"/>
                <w:lang w:eastAsia="en-US"/>
              </w:rPr>
              <w:t>Apatinio žandikaulio dalinis  išimamas protezas, 1 vnt.</w:t>
            </w:r>
          </w:p>
        </w:tc>
      </w:tr>
      <w:tr w:rsidR="004C5D96" w14:paraId="18A1A6DA" w14:textId="77777777" w:rsidTr="0004132E">
        <w:tc>
          <w:tcPr>
            <w:tcW w:w="5148" w:type="dxa"/>
          </w:tcPr>
          <w:p w14:paraId="431DBB04" w14:textId="77777777" w:rsidR="004C5D96" w:rsidRDefault="004C5D96" w:rsidP="0004132E">
            <w:pPr>
              <w:pStyle w:val="Body2"/>
              <w:spacing w:after="0"/>
              <w:rPr>
                <w:rFonts w:cs="Times New Roman"/>
                <w:b/>
                <w:bCs/>
                <w:color w:val="auto"/>
                <w:sz w:val="24"/>
                <w:szCs w:val="24"/>
                <w:lang w:val="lt-LT"/>
              </w:rPr>
            </w:pPr>
            <w:r>
              <w:rPr>
                <w:rFonts w:cs="Times New Roman"/>
                <w:b/>
                <w:bCs/>
                <w:color w:val="auto"/>
                <w:sz w:val="24"/>
                <w:szCs w:val="24"/>
                <w:lang w:val="lt-LT"/>
              </w:rPr>
              <w:lastRenderedPageBreak/>
              <w:t>4 pirkimo dalyje</w:t>
            </w:r>
            <w:r>
              <w:rPr>
                <w:rFonts w:cs="Times New Roman"/>
                <w:sz w:val="24"/>
                <w:lang w:val="lt-LT"/>
              </w:rPr>
              <w:t xml:space="preserve"> “Laikini dantų protezai ir pagalbiniai modeliai</w:t>
            </w:r>
            <w:r>
              <w:rPr>
                <w:rFonts w:cs="Times New Roman"/>
                <w:sz w:val="24"/>
                <w:shd w:val="clear" w:color="auto" w:fill="FFFFFF"/>
                <w:lang w:val="lt-LT"/>
              </w:rPr>
              <w:t>” pateikiami šie pavyzdžiai</w:t>
            </w:r>
          </w:p>
        </w:tc>
        <w:tc>
          <w:tcPr>
            <w:tcW w:w="5149" w:type="dxa"/>
          </w:tcPr>
          <w:p w14:paraId="669C637D" w14:textId="4CB6E5B8" w:rsidR="004C5D96" w:rsidRPr="003B4EED" w:rsidRDefault="00892677" w:rsidP="0004132E">
            <w:pPr>
              <w:pStyle w:val="Body2"/>
              <w:spacing w:after="0"/>
              <w:rPr>
                <w:rFonts w:cs="Times New Roman"/>
                <w:color w:val="auto"/>
                <w:sz w:val="24"/>
                <w:szCs w:val="24"/>
                <w:lang w:val="lt-LT"/>
              </w:rPr>
            </w:pPr>
            <w:r w:rsidRPr="00892677">
              <w:rPr>
                <w:rFonts w:cs="Times New Roman"/>
                <w:color w:val="auto"/>
                <w:sz w:val="24"/>
                <w:szCs w:val="24"/>
                <w:lang w:val="lt-LT"/>
              </w:rPr>
              <w:t>1. Laikinas plastmasinis vainikėlis 41 danties</w:t>
            </w:r>
          </w:p>
        </w:tc>
      </w:tr>
    </w:tbl>
    <w:p w14:paraId="59C71092" w14:textId="77777777" w:rsidR="004C5D96" w:rsidRDefault="004C5D96" w:rsidP="004026F5">
      <w:pPr>
        <w:spacing w:after="0" w:line="240" w:lineRule="auto"/>
        <w:ind w:firstLine="851"/>
        <w:jc w:val="both"/>
        <w:rPr>
          <w:rFonts w:ascii="Times New Roman" w:hAnsi="Times New Roman" w:cs="Times New Roman"/>
          <w:sz w:val="24"/>
          <w:szCs w:val="24"/>
        </w:rPr>
      </w:pPr>
    </w:p>
    <w:p w14:paraId="00232170" w14:textId="44797444" w:rsidR="004C5D96" w:rsidRDefault="005F0665" w:rsidP="004C5D96">
      <w:pPr>
        <w:pStyle w:val="Body2"/>
        <w:spacing w:after="0"/>
        <w:ind w:firstLine="851"/>
        <w:rPr>
          <w:b/>
          <w:color w:val="auto"/>
          <w:sz w:val="24"/>
          <w:szCs w:val="24"/>
          <w:lang w:val="lt-LT"/>
        </w:rPr>
      </w:pPr>
      <w:r>
        <w:rPr>
          <w:rFonts w:cs="Times New Roman"/>
          <w:sz w:val="24"/>
          <w:szCs w:val="24"/>
          <w:lang w:val="lt-LT"/>
        </w:rPr>
        <w:t xml:space="preserve"> </w:t>
      </w:r>
      <w:r w:rsidR="00892677" w:rsidRPr="00F31E4D">
        <w:rPr>
          <w:rFonts w:cs="Times New Roman"/>
          <w:sz w:val="24"/>
          <w:szCs w:val="24"/>
          <w:lang w:val="lt-LT"/>
        </w:rPr>
        <w:t>6.1.1</w:t>
      </w:r>
      <w:r w:rsidR="00F252FA">
        <w:rPr>
          <w:rFonts w:cs="Times New Roman"/>
          <w:sz w:val="24"/>
          <w:szCs w:val="24"/>
          <w:lang w:val="lt-LT"/>
        </w:rPr>
        <w:t>1</w:t>
      </w:r>
      <w:r w:rsidR="00892677" w:rsidRPr="00F31E4D">
        <w:rPr>
          <w:rFonts w:cs="Times New Roman"/>
          <w:sz w:val="24"/>
          <w:szCs w:val="24"/>
          <w:lang w:val="lt-LT"/>
        </w:rPr>
        <w:t>.</w:t>
      </w:r>
      <w:r w:rsidR="00892677">
        <w:rPr>
          <w:rFonts w:cs="Times New Roman"/>
          <w:sz w:val="24"/>
          <w:szCs w:val="24"/>
          <w:lang w:val="lt-LT"/>
        </w:rPr>
        <w:t>2</w:t>
      </w:r>
      <w:r w:rsidR="004C5D96" w:rsidRPr="00912E0A">
        <w:rPr>
          <w:bCs/>
          <w:color w:val="auto"/>
          <w:sz w:val="24"/>
          <w:szCs w:val="24"/>
          <w:lang w:val="lt-LT"/>
        </w:rPr>
        <w:t>.</w:t>
      </w:r>
      <w:r w:rsidR="004C5D96">
        <w:rPr>
          <w:b/>
          <w:color w:val="auto"/>
          <w:sz w:val="24"/>
          <w:szCs w:val="24"/>
          <w:lang w:val="lt-LT"/>
        </w:rPr>
        <w:t xml:space="preserve"> </w:t>
      </w:r>
      <w:r w:rsidR="004C5D96" w:rsidRPr="00E733F5">
        <w:rPr>
          <w:color w:val="auto"/>
          <w:sz w:val="24"/>
          <w:szCs w:val="24"/>
          <w:lang w:val="lt-LT"/>
        </w:rPr>
        <w:t xml:space="preserve">Prekių pavyzdžių pateikimo ir atsiėmimo išlaidas dengia </w:t>
      </w:r>
      <w:r w:rsidR="00892677">
        <w:rPr>
          <w:color w:val="auto"/>
          <w:sz w:val="24"/>
          <w:szCs w:val="24"/>
          <w:lang w:val="lt-LT"/>
        </w:rPr>
        <w:t>T</w:t>
      </w:r>
      <w:r w:rsidR="004C5D96" w:rsidRPr="00E733F5">
        <w:rPr>
          <w:color w:val="auto"/>
          <w:sz w:val="24"/>
          <w:szCs w:val="24"/>
          <w:lang w:val="lt-LT"/>
        </w:rPr>
        <w:t xml:space="preserve">iekėjai. </w:t>
      </w:r>
    </w:p>
    <w:p w14:paraId="5EC6677B" w14:textId="59F085AA" w:rsidR="004C5D96" w:rsidRPr="00892677" w:rsidRDefault="004C5D96" w:rsidP="00892677">
      <w:pPr>
        <w:pStyle w:val="Body2"/>
        <w:ind w:firstLine="851"/>
        <w:rPr>
          <w:rFonts w:cs="Times New Roman"/>
          <w:sz w:val="24"/>
          <w:szCs w:val="24"/>
          <w:lang w:val="lt-LT"/>
        </w:rPr>
      </w:pPr>
      <w:r w:rsidRPr="00E25F1F">
        <w:rPr>
          <w:color w:val="auto"/>
          <w:sz w:val="24"/>
          <w:szCs w:val="24"/>
          <w:lang w:val="lt-LT"/>
        </w:rPr>
        <w:t xml:space="preserve"> </w:t>
      </w:r>
      <w:r w:rsidR="00892677" w:rsidRPr="00F31E4D">
        <w:rPr>
          <w:rFonts w:cs="Times New Roman"/>
          <w:sz w:val="24"/>
          <w:szCs w:val="24"/>
          <w:lang w:val="lt-LT"/>
        </w:rPr>
        <w:t>6.1.1</w:t>
      </w:r>
      <w:r w:rsidR="00F252FA">
        <w:rPr>
          <w:rFonts w:cs="Times New Roman"/>
          <w:sz w:val="24"/>
          <w:szCs w:val="24"/>
          <w:lang w:val="lt-LT"/>
        </w:rPr>
        <w:t>1</w:t>
      </w:r>
      <w:r w:rsidR="00892677" w:rsidRPr="00F31E4D">
        <w:rPr>
          <w:rFonts w:cs="Times New Roman"/>
          <w:sz w:val="24"/>
          <w:szCs w:val="24"/>
          <w:lang w:val="lt-LT"/>
        </w:rPr>
        <w:t>.</w:t>
      </w:r>
      <w:r w:rsidR="005F0665">
        <w:rPr>
          <w:rFonts w:cs="Times New Roman"/>
          <w:sz w:val="24"/>
          <w:szCs w:val="24"/>
          <w:lang w:val="lt-LT"/>
        </w:rPr>
        <w:t>3</w:t>
      </w:r>
      <w:r w:rsidR="00892677" w:rsidRPr="00912E0A">
        <w:rPr>
          <w:bCs/>
          <w:color w:val="auto"/>
          <w:sz w:val="24"/>
          <w:szCs w:val="24"/>
          <w:lang w:val="lt-LT"/>
        </w:rPr>
        <w:t>.</w:t>
      </w:r>
      <w:r w:rsidR="00892677">
        <w:rPr>
          <w:b/>
          <w:color w:val="auto"/>
          <w:sz w:val="24"/>
          <w:szCs w:val="24"/>
          <w:lang w:val="lt-LT"/>
        </w:rPr>
        <w:t xml:space="preserve"> </w:t>
      </w:r>
      <w:r w:rsidRPr="00E25F1F">
        <w:rPr>
          <w:color w:val="auto"/>
          <w:sz w:val="24"/>
          <w:szCs w:val="24"/>
          <w:lang w:val="lt-LT"/>
        </w:rPr>
        <w:t xml:space="preserve">Prekių pavyzdžius tiekėjas turi pateikti </w:t>
      </w:r>
      <w:r w:rsidRPr="00995241">
        <w:rPr>
          <w:b/>
          <w:bCs/>
          <w:color w:val="auto"/>
          <w:sz w:val="24"/>
          <w:szCs w:val="24"/>
          <w:lang w:val="lt-LT"/>
        </w:rPr>
        <w:t>iki skelbime nurodyto pasiūlymų pateikimo termino pabaigos,</w:t>
      </w:r>
      <w:r w:rsidRPr="00E25F1F">
        <w:rPr>
          <w:color w:val="auto"/>
          <w:sz w:val="24"/>
          <w:szCs w:val="24"/>
          <w:lang w:val="lt-LT"/>
        </w:rPr>
        <w:t xml:space="preserve"> prekes pristatant į perkančiosios organizacijos patalpas adresu: VšĮ Vilniaus rajono poliklinika, Laisvės pr. 79, Vilnius,  </w:t>
      </w:r>
      <w:r w:rsidRPr="00995241">
        <w:rPr>
          <w:color w:val="auto"/>
          <w:sz w:val="24"/>
          <w:szCs w:val="24"/>
          <w:lang w:val="lt-LT"/>
        </w:rPr>
        <w:t>405 kab.,</w:t>
      </w:r>
      <w:r w:rsidRPr="00E25F1F">
        <w:rPr>
          <w:color w:val="auto"/>
          <w:sz w:val="24"/>
          <w:szCs w:val="24"/>
          <w:lang w:val="lt-LT"/>
        </w:rPr>
        <w:t xml:space="preserve"> kontaktinis asmuo</w:t>
      </w:r>
      <w:r w:rsidR="00892677" w:rsidRPr="00892677">
        <w:rPr>
          <w:rFonts w:cs="Times New Roman"/>
          <w:sz w:val="24"/>
          <w:szCs w:val="24"/>
          <w:lang w:val="lt-LT"/>
        </w:rPr>
        <w:t xml:space="preserve"> Odontologijos ir dantų protezavimo skyriaus vedėja Agnė Andriuškevičienė, tel. +37052748639, </w:t>
      </w:r>
      <w:hyperlink r:id="rId13" w:history="1">
        <w:r w:rsidR="00892677" w:rsidRPr="00892677">
          <w:rPr>
            <w:rStyle w:val="Hipersaitas"/>
            <w:rFonts w:cs="Times New Roman"/>
            <w:sz w:val="24"/>
            <w:szCs w:val="24"/>
            <w:lang w:val="lt-LT"/>
          </w:rPr>
          <w:t>agne.andriuskeviciene@vrp.lt</w:t>
        </w:r>
      </w:hyperlink>
      <w:r w:rsidR="00892677">
        <w:rPr>
          <w:rFonts w:cs="Times New Roman"/>
          <w:sz w:val="24"/>
          <w:szCs w:val="24"/>
          <w:lang w:val="lt-LT"/>
        </w:rPr>
        <w:t xml:space="preserve">. </w:t>
      </w:r>
      <w:r w:rsidRPr="00F07740">
        <w:rPr>
          <w:b/>
          <w:bCs/>
          <w:color w:val="auto"/>
          <w:sz w:val="24"/>
          <w:szCs w:val="24"/>
          <w:lang w:val="lt-LT"/>
        </w:rPr>
        <w:t>Vėliau</w:t>
      </w:r>
      <w:r w:rsidRPr="00E25F1F">
        <w:rPr>
          <w:b/>
          <w:bCs/>
          <w:color w:val="auto"/>
          <w:sz w:val="24"/>
          <w:szCs w:val="24"/>
          <w:lang w:val="lt-LT"/>
        </w:rPr>
        <w:t xml:space="preserve"> pateikti prekių pavyzdžiai nebus priimami ir tiekėjo pasiūlymas bus atmestas.</w:t>
      </w:r>
      <w:r w:rsidRPr="00E25F1F">
        <w:rPr>
          <w:color w:val="auto"/>
          <w:sz w:val="24"/>
          <w:szCs w:val="24"/>
          <w:lang w:val="lt-LT"/>
        </w:rPr>
        <w:t xml:space="preserve"> Tiekėjai privalo pasirūpinti (nurodyti kurjeriams arba paštui), kad visi pavyzdžiai būtų pristatyti </w:t>
      </w:r>
      <w:r>
        <w:rPr>
          <w:color w:val="auto"/>
          <w:sz w:val="24"/>
          <w:szCs w:val="24"/>
          <w:lang w:val="lt-LT"/>
        </w:rPr>
        <w:t>nurodytu</w:t>
      </w:r>
      <w:r w:rsidRPr="00E25F1F">
        <w:rPr>
          <w:color w:val="auto"/>
          <w:sz w:val="24"/>
          <w:szCs w:val="24"/>
          <w:lang w:val="lt-LT"/>
        </w:rPr>
        <w:t xml:space="preserve"> adresu</w:t>
      </w:r>
      <w:r w:rsidR="005F0665">
        <w:rPr>
          <w:color w:val="auto"/>
          <w:sz w:val="24"/>
          <w:szCs w:val="24"/>
          <w:lang w:val="lt-LT"/>
        </w:rPr>
        <w:t xml:space="preserve"> ir kabinetu.</w:t>
      </w:r>
      <w:r w:rsidRPr="00E25F1F">
        <w:rPr>
          <w:color w:val="auto"/>
          <w:sz w:val="24"/>
          <w:szCs w:val="24"/>
          <w:lang w:val="lt-LT"/>
        </w:rPr>
        <w:t xml:space="preserve"> Pavyzdžiai priimami tik darbo dienomis ir tik darbo </w:t>
      </w:r>
      <w:r w:rsidRPr="009C2744">
        <w:rPr>
          <w:color w:val="auto"/>
          <w:sz w:val="24"/>
          <w:szCs w:val="24"/>
          <w:lang w:val="lt-LT"/>
        </w:rPr>
        <w:t>valandomis (nuo 9 val. iki 15 val.).</w:t>
      </w:r>
      <w:r w:rsidRPr="00E25F1F">
        <w:rPr>
          <w:color w:val="auto"/>
          <w:sz w:val="24"/>
          <w:szCs w:val="24"/>
          <w:lang w:val="lt-LT"/>
        </w:rPr>
        <w:t xml:space="preserve"> Rekomenduojame prieš pristatant prekių pavyzdžius informuoti ir suderinti pristatymo laiką. Kartu su pavyzdžiais turi būti pateikiamas pavyzdžių perdavimo-priėmimo aktas, kuriame turi būti nurodytas pilnas, tikslus ir aiškus pateikiamų prekių pavyzdžių sąrašas, pavadinimai ir kiekis. Akte kainas nurodyti draudžiama. Visi siūlomų prekių pavyzdžiai turi būti saugiai ir tvarkingai supakuoti, ant pakuotės turi būti nurodyti tiekėjo rekvizitai, kontaktai ir užrašyta: „</w:t>
      </w:r>
      <w:r w:rsidRPr="00930C4B">
        <w:rPr>
          <w:b/>
          <w:bCs/>
          <w:i/>
          <w:iCs/>
          <w:color w:val="auto"/>
          <w:sz w:val="24"/>
          <w:szCs w:val="24"/>
          <w:lang w:val="lt-LT"/>
        </w:rPr>
        <w:t>Prekių pavyzdžiai konkursui „</w:t>
      </w:r>
      <w:r w:rsidRPr="00930C4B">
        <w:rPr>
          <w:rFonts w:cs="Times New Roman"/>
          <w:b/>
          <w:bCs/>
          <w:i/>
          <w:iCs/>
          <w:sz w:val="24"/>
          <w:lang w:val="lt-LT"/>
        </w:rPr>
        <w:t>Pagal individualų užsakymą gaminamų dantų protezavimo gaminių pirkimui,......pirkimo dalyje/</w:t>
      </w:r>
      <w:proofErr w:type="spellStart"/>
      <w:r w:rsidRPr="00930C4B">
        <w:rPr>
          <w:rFonts w:cs="Times New Roman"/>
          <w:b/>
          <w:bCs/>
          <w:i/>
          <w:iCs/>
          <w:sz w:val="24"/>
          <w:lang w:val="lt-LT"/>
        </w:rPr>
        <w:t>se</w:t>
      </w:r>
      <w:proofErr w:type="spellEnd"/>
      <w:r w:rsidRPr="00602ABC">
        <w:rPr>
          <w:color w:val="auto"/>
          <w:sz w:val="24"/>
          <w:szCs w:val="24"/>
          <w:lang w:val="lt-LT"/>
        </w:rPr>
        <w:t xml:space="preserve">“. Prekių pavyzdžiai jų įvertinimui pateikiami neatlygintinai. </w:t>
      </w:r>
    </w:p>
    <w:p w14:paraId="7C7CB073" w14:textId="1520569A" w:rsidR="004C5D96" w:rsidRPr="00602ABC" w:rsidRDefault="005F0665" w:rsidP="004C5D96">
      <w:pPr>
        <w:pStyle w:val="Body2"/>
        <w:ind w:firstLine="851"/>
        <w:rPr>
          <w:color w:val="auto"/>
          <w:sz w:val="24"/>
          <w:szCs w:val="24"/>
          <w:lang w:val="lt-LT"/>
        </w:rPr>
      </w:pPr>
      <w:r w:rsidRPr="00F31E4D">
        <w:rPr>
          <w:rFonts w:cs="Times New Roman"/>
          <w:sz w:val="24"/>
          <w:szCs w:val="24"/>
          <w:lang w:val="lt-LT"/>
        </w:rPr>
        <w:t>6.1.1</w:t>
      </w:r>
      <w:r w:rsidR="00F252FA">
        <w:rPr>
          <w:rFonts w:cs="Times New Roman"/>
          <w:sz w:val="24"/>
          <w:szCs w:val="24"/>
          <w:lang w:val="lt-LT"/>
        </w:rPr>
        <w:t>1</w:t>
      </w:r>
      <w:r w:rsidRPr="00F31E4D">
        <w:rPr>
          <w:rFonts w:cs="Times New Roman"/>
          <w:sz w:val="24"/>
          <w:szCs w:val="24"/>
          <w:lang w:val="lt-LT"/>
        </w:rPr>
        <w:t>.</w:t>
      </w:r>
      <w:r>
        <w:rPr>
          <w:rFonts w:cs="Times New Roman"/>
          <w:sz w:val="24"/>
          <w:szCs w:val="24"/>
          <w:lang w:val="lt-LT"/>
        </w:rPr>
        <w:t>4</w:t>
      </w:r>
      <w:r w:rsidRPr="00912E0A">
        <w:rPr>
          <w:bCs/>
          <w:color w:val="auto"/>
          <w:sz w:val="24"/>
          <w:szCs w:val="24"/>
          <w:lang w:val="lt-LT"/>
        </w:rPr>
        <w:t>.</w:t>
      </w:r>
      <w:r>
        <w:rPr>
          <w:b/>
          <w:color w:val="auto"/>
          <w:sz w:val="24"/>
          <w:szCs w:val="24"/>
          <w:lang w:val="lt-LT"/>
        </w:rPr>
        <w:t xml:space="preserve"> </w:t>
      </w:r>
      <w:r w:rsidR="004C5D96" w:rsidRPr="00E733F5">
        <w:rPr>
          <w:color w:val="auto"/>
          <w:sz w:val="24"/>
          <w:szCs w:val="24"/>
          <w:lang w:val="lt-LT"/>
        </w:rPr>
        <w:t xml:space="preserve">Laimėjusio tiekėjo, su kuriuo bus sudaryta pirkimo sutartis, pateikti prekių pavyzdžiai negrąžinami ir bus naudojami kaip etalonai, priimant pagal pirkimo sutartį tiekiamas prekes. </w:t>
      </w:r>
    </w:p>
    <w:p w14:paraId="40EBCD68" w14:textId="68FA75B6" w:rsidR="004C5D96" w:rsidRPr="005F0665" w:rsidRDefault="005F0665" w:rsidP="005F0665">
      <w:pPr>
        <w:pStyle w:val="Body2"/>
        <w:spacing w:after="0"/>
        <w:ind w:firstLine="851"/>
        <w:rPr>
          <w:color w:val="auto"/>
          <w:sz w:val="24"/>
          <w:szCs w:val="24"/>
          <w:lang w:val="lt-LT"/>
        </w:rPr>
      </w:pPr>
      <w:r w:rsidRPr="00F31E4D">
        <w:rPr>
          <w:rFonts w:cs="Times New Roman"/>
          <w:sz w:val="24"/>
          <w:szCs w:val="24"/>
          <w:lang w:val="lt-LT"/>
        </w:rPr>
        <w:t>6.1.1</w:t>
      </w:r>
      <w:r w:rsidR="00F252FA">
        <w:rPr>
          <w:rFonts w:cs="Times New Roman"/>
          <w:sz w:val="24"/>
          <w:szCs w:val="24"/>
          <w:lang w:val="lt-LT"/>
        </w:rPr>
        <w:t>1</w:t>
      </w:r>
      <w:r w:rsidRPr="00F31E4D">
        <w:rPr>
          <w:rFonts w:cs="Times New Roman"/>
          <w:sz w:val="24"/>
          <w:szCs w:val="24"/>
          <w:lang w:val="lt-LT"/>
        </w:rPr>
        <w:t>.</w:t>
      </w:r>
      <w:r>
        <w:rPr>
          <w:rFonts w:cs="Times New Roman"/>
          <w:sz w:val="24"/>
          <w:szCs w:val="24"/>
          <w:lang w:val="lt-LT"/>
        </w:rPr>
        <w:t>5</w:t>
      </w:r>
      <w:r w:rsidRPr="00912E0A">
        <w:rPr>
          <w:bCs/>
          <w:color w:val="auto"/>
          <w:sz w:val="24"/>
          <w:szCs w:val="24"/>
          <w:lang w:val="lt-LT"/>
        </w:rPr>
        <w:t>.</w:t>
      </w:r>
      <w:r>
        <w:rPr>
          <w:b/>
          <w:color w:val="auto"/>
          <w:sz w:val="24"/>
          <w:szCs w:val="24"/>
          <w:lang w:val="lt-LT"/>
        </w:rPr>
        <w:t xml:space="preserve"> </w:t>
      </w:r>
      <w:r w:rsidR="004C5D96" w:rsidRPr="00E733F5">
        <w:rPr>
          <w:color w:val="auto"/>
          <w:sz w:val="24"/>
          <w:szCs w:val="24"/>
          <w:lang w:val="lt-LT"/>
        </w:rPr>
        <w:t>Prekių, kurios nėra vienkartinio naudojimo arba nepanaudotos prekės, pavyzdžiai gražinami nelaimėjusiems tiekėjams pasibaigus pirkimui</w:t>
      </w:r>
      <w:r>
        <w:rPr>
          <w:color w:val="auto"/>
          <w:sz w:val="24"/>
          <w:szCs w:val="24"/>
          <w:lang w:val="lt-LT"/>
        </w:rPr>
        <w:t xml:space="preserve">, </w:t>
      </w:r>
      <w:proofErr w:type="spellStart"/>
      <w:r>
        <w:rPr>
          <w:color w:val="auto"/>
          <w:sz w:val="24"/>
          <w:szCs w:val="24"/>
          <w:lang w:val="lt-LT"/>
        </w:rPr>
        <w:t>t.y</w:t>
      </w:r>
      <w:proofErr w:type="spellEnd"/>
      <w:r>
        <w:rPr>
          <w:color w:val="auto"/>
          <w:sz w:val="24"/>
          <w:szCs w:val="24"/>
          <w:lang w:val="lt-LT"/>
        </w:rPr>
        <w:t>. pasirašius sutartį su laimėtoju arba pasibaigus pirkimui kitais VPĮ numatytais pagrindais.</w:t>
      </w:r>
    </w:p>
    <w:p w14:paraId="479B3B42" w14:textId="6E34ED61" w:rsidR="00FD03FA" w:rsidRPr="004026F5" w:rsidRDefault="00C7179F" w:rsidP="004026F5">
      <w:pPr>
        <w:spacing w:after="0" w:line="240" w:lineRule="auto"/>
        <w:ind w:firstLine="851"/>
        <w:jc w:val="both"/>
        <w:rPr>
          <w:rFonts w:ascii="Times New Roman" w:hAnsi="Times New Roman" w:cs="Times New Roman"/>
          <w:sz w:val="24"/>
          <w:szCs w:val="24"/>
        </w:rPr>
      </w:pPr>
      <w:r w:rsidRPr="004026F5">
        <w:rPr>
          <w:rFonts w:ascii="Times New Roman" w:hAnsi="Times New Roman" w:cs="Times New Roman"/>
          <w:sz w:val="24"/>
          <w:szCs w:val="24"/>
        </w:rPr>
        <w:t>6.2</w:t>
      </w:r>
      <w:r w:rsidR="00EE3480" w:rsidRPr="004026F5">
        <w:rPr>
          <w:rFonts w:ascii="Times New Roman" w:hAnsi="Times New Roman" w:cs="Times New Roman"/>
          <w:sz w:val="24"/>
          <w:szCs w:val="24"/>
        </w:rPr>
        <w:t>.</w:t>
      </w:r>
      <w:r w:rsidR="004026F5" w:rsidRPr="004026F5">
        <w:rPr>
          <w:rFonts w:ascii="Times New Roman" w:hAnsi="Times New Roman" w:cs="Times New Roman"/>
          <w:sz w:val="24"/>
          <w:szCs w:val="24"/>
        </w:rPr>
        <w:t xml:space="preserve"> </w:t>
      </w:r>
      <w:r w:rsidR="00BD41D7" w:rsidRPr="005F0665">
        <w:rPr>
          <w:rFonts w:ascii="Times New Roman" w:eastAsia="Calibri" w:hAnsi="Times New Roman" w:cs="Times New Roman"/>
          <w:sz w:val="24"/>
          <w:szCs w:val="24"/>
        </w:rPr>
        <w:t>P</w:t>
      </w:r>
      <w:r w:rsidR="00FD03FA" w:rsidRPr="005F0665">
        <w:rPr>
          <w:rFonts w:ascii="Times New Roman" w:eastAsia="Calibri" w:hAnsi="Times New Roman" w:cs="Times New Roman"/>
          <w:sz w:val="24"/>
          <w:szCs w:val="24"/>
        </w:rPr>
        <w:t>asiūlymas</w:t>
      </w:r>
      <w:r w:rsidR="00450108" w:rsidRPr="005F0665">
        <w:rPr>
          <w:rFonts w:ascii="Times New Roman" w:eastAsia="Calibri" w:hAnsi="Times New Roman" w:cs="Times New Roman"/>
          <w:sz w:val="24"/>
          <w:szCs w:val="24"/>
        </w:rPr>
        <w:t xml:space="preserve"> </w:t>
      </w:r>
      <w:r w:rsidR="00FD03FA" w:rsidRPr="005F0665">
        <w:rPr>
          <w:rFonts w:ascii="Times New Roman" w:eastAsia="Calibri" w:hAnsi="Times New Roman" w:cs="Times New Roman"/>
          <w:sz w:val="24"/>
          <w:szCs w:val="24"/>
        </w:rPr>
        <w:t xml:space="preserve">gali būti pasirašytas </w:t>
      </w:r>
      <w:r w:rsidR="00DD138F" w:rsidRPr="005F0665">
        <w:rPr>
          <w:rFonts w:ascii="Times New Roman" w:eastAsia="Calibri" w:hAnsi="Times New Roman" w:cs="Times New Roman"/>
          <w:sz w:val="24"/>
          <w:szCs w:val="24"/>
        </w:rPr>
        <w:t xml:space="preserve">fiziniu parašu </w:t>
      </w:r>
      <w:r w:rsidR="00DD138F" w:rsidRPr="004026F5">
        <w:rPr>
          <w:rFonts w:ascii="Times New Roman" w:eastAsia="Calibri" w:hAnsi="Times New Roman" w:cs="Times New Roman"/>
          <w:sz w:val="24"/>
          <w:szCs w:val="24"/>
        </w:rPr>
        <w:t xml:space="preserve">arba </w:t>
      </w:r>
      <w:r w:rsidR="00FD03FA" w:rsidRPr="004026F5">
        <w:rPr>
          <w:rFonts w:ascii="Times New Roman" w:eastAsia="Calibri" w:hAnsi="Times New Roman" w:cs="Times New Roman"/>
          <w:sz w:val="24"/>
          <w:szCs w:val="24"/>
        </w:rPr>
        <w:t xml:space="preserve">kvalifikuotu elektroniniu parašu. Jeigu tiekėjas dokumentus tvirtina naudodamas elektroninį, o ne fizinį parašą, elektroninis parašas turi atitikti VPĮ 22 straipsnio 11 dalies 2 ir 3 punktuose nustatytus reikalavimus. </w:t>
      </w:r>
      <w:r w:rsidR="00FD03FA" w:rsidRPr="004026F5">
        <w:rPr>
          <w:rFonts w:ascii="Times New Roman" w:hAnsi="Times New Roman" w:cs="Times New Roman"/>
          <w:sz w:val="24"/>
          <w:szCs w:val="24"/>
        </w:rPr>
        <w:t>Perkančiajai organizacijai kilus abejonių dėl dokumentų tikrumo, ji turi teisę reikalauti pateikti dokumentų originalus.</w:t>
      </w:r>
      <w:r w:rsidR="00FD03FA" w:rsidRPr="004026F5">
        <w:rPr>
          <w:rFonts w:ascii="Times New Roman" w:eastAsia="Calibri" w:hAnsi="Times New Roman" w:cs="Times New Roman"/>
          <w:sz w:val="24"/>
          <w:szCs w:val="24"/>
        </w:rPr>
        <w:t xml:space="preserve"> Gali būti:</w:t>
      </w:r>
    </w:p>
    <w:p w14:paraId="293D3908" w14:textId="1DF5A18C" w:rsidR="00FD03FA" w:rsidRPr="004026F5" w:rsidRDefault="00C7179F" w:rsidP="00390B20">
      <w:pPr>
        <w:pStyle w:val="Sraopastraipa"/>
        <w:spacing w:after="0" w:line="240" w:lineRule="auto"/>
        <w:ind w:left="0" w:firstLine="851"/>
        <w:jc w:val="both"/>
        <w:rPr>
          <w:rFonts w:ascii="Times New Roman" w:hAnsi="Times New Roman" w:cs="Times New Roman"/>
          <w:bCs/>
          <w:iCs/>
          <w:sz w:val="24"/>
          <w:szCs w:val="24"/>
          <w:u w:val="single"/>
        </w:rPr>
      </w:pPr>
      <w:r w:rsidRPr="004026F5">
        <w:rPr>
          <w:rFonts w:ascii="Times New Roman" w:eastAsia="Calibri" w:hAnsi="Times New Roman" w:cs="Times New Roman"/>
          <w:bCs/>
          <w:iCs/>
          <w:sz w:val="24"/>
          <w:szCs w:val="24"/>
        </w:rPr>
        <w:t>6</w:t>
      </w:r>
      <w:r w:rsidR="00390B20" w:rsidRPr="004026F5">
        <w:rPr>
          <w:rFonts w:ascii="Times New Roman" w:eastAsia="Calibri" w:hAnsi="Times New Roman" w:cs="Times New Roman"/>
          <w:bCs/>
          <w:iCs/>
          <w:sz w:val="24"/>
          <w:szCs w:val="24"/>
        </w:rPr>
        <w:t>.</w:t>
      </w:r>
      <w:r w:rsidRPr="004026F5">
        <w:rPr>
          <w:rFonts w:ascii="Times New Roman" w:eastAsia="Calibri" w:hAnsi="Times New Roman" w:cs="Times New Roman"/>
          <w:bCs/>
          <w:iCs/>
          <w:sz w:val="24"/>
          <w:szCs w:val="24"/>
        </w:rPr>
        <w:t>2</w:t>
      </w:r>
      <w:r w:rsidR="00390B20" w:rsidRPr="004026F5">
        <w:rPr>
          <w:rFonts w:ascii="Times New Roman" w:eastAsia="Calibri" w:hAnsi="Times New Roman" w:cs="Times New Roman"/>
          <w:bCs/>
          <w:iCs/>
          <w:sz w:val="24"/>
          <w:szCs w:val="24"/>
        </w:rPr>
        <w:t>.</w:t>
      </w:r>
      <w:r w:rsidR="00EE3480" w:rsidRPr="004026F5">
        <w:rPr>
          <w:rFonts w:ascii="Times New Roman" w:eastAsia="Calibri" w:hAnsi="Times New Roman" w:cs="Times New Roman"/>
          <w:bCs/>
          <w:iCs/>
          <w:sz w:val="24"/>
          <w:szCs w:val="24"/>
        </w:rPr>
        <w:t>1</w:t>
      </w:r>
      <w:r w:rsidR="00FD03FA" w:rsidRPr="004026F5">
        <w:rPr>
          <w:rFonts w:ascii="Times New Roman" w:eastAsia="Calibri" w:hAnsi="Times New Roman" w:cs="Times New Roman"/>
          <w:bCs/>
          <w:iCs/>
          <w:sz w:val="24"/>
          <w:szCs w:val="24"/>
        </w:rPr>
        <w:t xml:space="preserve"> pateikiami kvalifikuotu elektroniniu parašu pasirašyti elektroninėmis priemonėmis suformuoti dokumentai;</w:t>
      </w:r>
    </w:p>
    <w:p w14:paraId="6D80CD37" w14:textId="77777777" w:rsidR="004026F5" w:rsidRPr="004026F5" w:rsidRDefault="00FD03FA" w:rsidP="004026F5">
      <w:pPr>
        <w:pStyle w:val="Sraopastraipa"/>
        <w:numPr>
          <w:ilvl w:val="2"/>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Calibri" w:hAnsi="Times New Roman" w:cs="Times New Roman"/>
          <w:bCs/>
          <w:iCs/>
          <w:sz w:val="24"/>
          <w:szCs w:val="24"/>
        </w:rPr>
        <w:t>skaitmeninės dokumentų kopijos (</w:t>
      </w:r>
      <w:r w:rsidRPr="004026F5">
        <w:rPr>
          <w:rFonts w:ascii="Times New Roman" w:eastAsia="Calibri" w:hAnsi="Times New Roman" w:cs="Times New Roman"/>
          <w:iCs/>
          <w:sz w:val="24"/>
          <w:szCs w:val="24"/>
        </w:rPr>
        <w:t>fiziniu parašu tvirtinami dokumentai turi būti pateikiami pasirašyti ir nuskenuoti)</w:t>
      </w:r>
      <w:r w:rsidRPr="004026F5">
        <w:rPr>
          <w:rFonts w:ascii="Times New Roman" w:eastAsia="Calibri" w:hAnsi="Times New Roman" w:cs="Times New Roman"/>
          <w:bCs/>
          <w:iCs/>
          <w:sz w:val="24"/>
          <w:szCs w:val="24"/>
        </w:rPr>
        <w:t>.</w:t>
      </w:r>
    </w:p>
    <w:p w14:paraId="580EB601" w14:textId="476935CE" w:rsidR="004026F5" w:rsidRPr="004026F5" w:rsidRDefault="004026F5" w:rsidP="004026F5">
      <w:pPr>
        <w:pStyle w:val="Sraopastraipa"/>
        <w:numPr>
          <w:ilvl w:val="1"/>
          <w:numId w:val="13"/>
        </w:numPr>
        <w:tabs>
          <w:tab w:val="left" w:pos="1418"/>
        </w:tabs>
        <w:spacing w:after="0" w:line="240" w:lineRule="auto"/>
        <w:ind w:left="0" w:firstLine="851"/>
        <w:jc w:val="both"/>
        <w:rPr>
          <w:rFonts w:ascii="Times New Roman" w:hAnsi="Times New Roman" w:cs="Times New Roman"/>
          <w:sz w:val="24"/>
          <w:szCs w:val="24"/>
        </w:rPr>
      </w:pPr>
      <w:r w:rsidRPr="004026F5">
        <w:rPr>
          <w:rFonts w:ascii="Times New Roman" w:hAnsi="Times New Roman" w:cs="Times New Roman"/>
          <w:sz w:val="24"/>
          <w:szCs w:val="24"/>
        </w:rPr>
        <w:t>Pasiūlymas turi būti parengtas lietuvių kalba (išskyrus šiame punkte numatytą išimtį). Jei kurie nors su pasiūlymu teikiami dokumentai parengti ne lietuvių kalba, turi būti pateiktas tikslus tinkamai patvirtintas vertimas į lietuvių kalbą (vertimas turi būti patvirtintas vertimą atlikusio asmens parašu). 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 Sertifikatai arba deklaracijos, gali būti pateikti originalia anglų kalba. Gamintojų dokumentai gali būti pateikti originalia anglų kalba, kartu neteikiant jų vertimo į lietuvių kalbą, turi būti pateiktas vertimas tik dėl prekių reikalaujamų techninių parametrų aprašymų.</w:t>
      </w:r>
    </w:p>
    <w:p w14:paraId="10630851" w14:textId="77777777" w:rsidR="004026F5" w:rsidRPr="004026F5" w:rsidRDefault="008D03B2"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Bendra </w:t>
      </w:r>
      <w:r w:rsidR="00BA6AB3"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asiūlymo kaina</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sąnaudos</w:t>
      </w:r>
      <w:r w:rsidR="008D3752" w:rsidRPr="004026F5">
        <w:rPr>
          <w:rFonts w:ascii="Times New Roman" w:eastAsia="Arial" w:hAnsi="Times New Roman" w:cs="Times New Roman"/>
          <w:sz w:val="24"/>
          <w:szCs w:val="24"/>
        </w:rPr>
        <w:t>)</w:t>
      </w:r>
      <w:r w:rsidR="00D247A7" w:rsidRPr="004026F5">
        <w:rPr>
          <w:rFonts w:ascii="Times New Roman" w:eastAsia="Arial" w:hAnsi="Times New Roman" w:cs="Times New Roman"/>
          <w:sz w:val="24"/>
          <w:szCs w:val="24"/>
        </w:rPr>
        <w:t xml:space="preserve"> </w:t>
      </w:r>
      <w:r w:rsidR="008D3752" w:rsidRPr="004026F5">
        <w:rPr>
          <w:rFonts w:ascii="Times New Roman" w:eastAsia="Arial" w:hAnsi="Times New Roman" w:cs="Times New Roman"/>
          <w:sz w:val="24"/>
          <w:szCs w:val="24"/>
        </w:rPr>
        <w:t xml:space="preserve">su PVM </w:t>
      </w:r>
      <w:r w:rsidR="000B049C" w:rsidRPr="004026F5">
        <w:rPr>
          <w:rFonts w:ascii="Times New Roman" w:eastAsia="Arial" w:hAnsi="Times New Roman" w:cs="Times New Roman"/>
          <w:sz w:val="24"/>
          <w:szCs w:val="24"/>
        </w:rPr>
        <w:t xml:space="preserve"> turi būti nurodoma </w:t>
      </w:r>
      <w:r w:rsidR="00D247A7" w:rsidRPr="004026F5">
        <w:rPr>
          <w:rFonts w:ascii="Times New Roman" w:eastAsia="Arial" w:hAnsi="Times New Roman" w:cs="Times New Roman"/>
          <w:sz w:val="24"/>
          <w:szCs w:val="24"/>
        </w:rPr>
        <w:t xml:space="preserve">dviejų skaičių po kablelio tikslumu. </w:t>
      </w:r>
      <w:r w:rsidR="00B75F6D" w:rsidRPr="004026F5">
        <w:rPr>
          <w:rFonts w:ascii="Times New Roman" w:eastAsia="Arial" w:hAnsi="Times New Roman" w:cs="Times New Roman"/>
          <w:sz w:val="24"/>
          <w:szCs w:val="24"/>
        </w:rPr>
        <w:t xml:space="preserve">Šią kainą sudarančios kainos sudedamosios dalys ar įkainiai gali būti išreikštos neribojant skaičių po kablelio kiekio. </w:t>
      </w:r>
    </w:p>
    <w:p w14:paraId="22059CDA" w14:textId="4350DE0A" w:rsidR="003A0EC0" w:rsidRPr="004026F5" w:rsidRDefault="003A0EC0" w:rsidP="004026F5">
      <w:pPr>
        <w:pStyle w:val="Sraopastraipa"/>
        <w:numPr>
          <w:ilvl w:val="1"/>
          <w:numId w:val="13"/>
        </w:numPr>
        <w:tabs>
          <w:tab w:val="left" w:pos="1418"/>
        </w:tabs>
        <w:spacing w:after="0" w:line="240" w:lineRule="auto"/>
        <w:ind w:left="0" w:firstLine="851"/>
        <w:jc w:val="both"/>
        <w:rPr>
          <w:rFonts w:ascii="Times New Roman" w:hAnsi="Times New Roman" w:cs="Times New Roman"/>
          <w:bCs/>
          <w:iCs/>
          <w:sz w:val="24"/>
          <w:szCs w:val="24"/>
        </w:rPr>
      </w:pPr>
      <w:r w:rsidRPr="004026F5">
        <w:rPr>
          <w:rFonts w:ascii="Times New Roman" w:eastAsia="Arial" w:hAnsi="Times New Roman" w:cs="Times New Roman"/>
          <w:sz w:val="24"/>
          <w:szCs w:val="24"/>
        </w:rPr>
        <w:t xml:space="preserve">Tiekėjų </w:t>
      </w:r>
      <w:r w:rsidR="00A217B2" w:rsidRPr="004026F5">
        <w:rPr>
          <w:rFonts w:ascii="Times New Roman" w:eastAsia="Arial" w:hAnsi="Times New Roman" w:cs="Times New Roman"/>
          <w:sz w:val="24"/>
          <w:szCs w:val="24"/>
        </w:rPr>
        <w:t>p</w:t>
      </w:r>
      <w:r w:rsidRPr="004026F5">
        <w:rPr>
          <w:rFonts w:ascii="Times New Roman" w:eastAsia="Arial" w:hAnsi="Times New Roman" w:cs="Times New Roman"/>
          <w:sz w:val="24"/>
          <w:szCs w:val="24"/>
        </w:rPr>
        <w:t xml:space="preserve">asiūlymuose nurodytos kainos bus vertinamos </w:t>
      </w:r>
      <w:r w:rsidRPr="004026F5">
        <w:rPr>
          <w:rFonts w:ascii="Times New Roman" w:hAnsi="Times New Roman" w:cs="Times New Roman"/>
          <w:sz w:val="24"/>
          <w:szCs w:val="24"/>
        </w:rPr>
        <w:t>ir lyginamos su visais mokesčiais, įskaitant PVM</w:t>
      </w:r>
      <w:r w:rsidR="006E3394" w:rsidRPr="004026F5">
        <w:rPr>
          <w:rFonts w:ascii="Times New Roman" w:hAnsi="Times New Roman" w:cs="Times New Roman"/>
          <w:sz w:val="24"/>
          <w:szCs w:val="24"/>
        </w:rPr>
        <w:t>.</w:t>
      </w:r>
      <w:r w:rsidRPr="004026F5">
        <w:rPr>
          <w:rFonts w:ascii="Times New Roman" w:hAnsi="Times New Roman" w:cs="Times New Roman"/>
          <w:sz w:val="24"/>
          <w:szCs w:val="24"/>
        </w:rPr>
        <w:t xml:space="preserve"> </w:t>
      </w:r>
    </w:p>
    <w:p w14:paraId="7A15AE0A" w14:textId="6435525C" w:rsidR="00EE1C85" w:rsidRPr="00DB147A" w:rsidRDefault="00EE1C85" w:rsidP="00CB666B">
      <w:pPr>
        <w:pStyle w:val="Antrat1"/>
        <w:numPr>
          <w:ilvl w:val="0"/>
          <w:numId w:val="13"/>
        </w:numPr>
        <w:tabs>
          <w:tab w:val="left" w:pos="709"/>
        </w:tabs>
        <w:rPr>
          <w:rFonts w:ascii="Times New Roman" w:hAnsi="Times New Roman" w:cs="Times New Roman"/>
          <w:sz w:val="28"/>
          <w:szCs w:val="28"/>
        </w:rPr>
      </w:pPr>
      <w:bookmarkStart w:id="26" w:name="_Toc91497102"/>
      <w:bookmarkStart w:id="27" w:name="_Toc91497103"/>
      <w:bookmarkStart w:id="28" w:name="_Toc91497104"/>
      <w:bookmarkStart w:id="29" w:name="_Toc91497105"/>
      <w:bookmarkStart w:id="30" w:name="_Toc91497106"/>
      <w:bookmarkStart w:id="31" w:name="_Ref39430768"/>
      <w:bookmarkStart w:id="32" w:name="_Ref39430779"/>
      <w:bookmarkStart w:id="33" w:name="_Toc126333934"/>
      <w:bookmarkEnd w:id="26"/>
      <w:bookmarkEnd w:id="27"/>
      <w:bookmarkEnd w:id="28"/>
      <w:bookmarkEnd w:id="29"/>
      <w:bookmarkEnd w:id="30"/>
      <w:r w:rsidRPr="00DB147A">
        <w:rPr>
          <w:rFonts w:ascii="Times New Roman" w:hAnsi="Times New Roman" w:cs="Times New Roman"/>
          <w:sz w:val="28"/>
          <w:szCs w:val="28"/>
        </w:rPr>
        <w:lastRenderedPageBreak/>
        <w:t>Pasiūlymo galiojimo užtikrinimas</w:t>
      </w:r>
      <w:bookmarkEnd w:id="31"/>
      <w:bookmarkEnd w:id="32"/>
      <w:bookmarkEnd w:id="33"/>
    </w:p>
    <w:p w14:paraId="55D79BE3" w14:textId="1DB34A0E" w:rsidR="00CB666B" w:rsidRPr="00CB666B" w:rsidRDefault="00CB666B" w:rsidP="00CB666B">
      <w:pPr>
        <w:pStyle w:val="Sraopastraipa"/>
        <w:spacing w:after="0" w:line="240" w:lineRule="auto"/>
        <w:ind w:left="0" w:firstLine="851"/>
        <w:jc w:val="both"/>
        <w:rPr>
          <w:rFonts w:ascii="Times New Roman" w:hAnsi="Times New Roman" w:cs="Times New Roman"/>
          <w:sz w:val="24"/>
          <w:szCs w:val="24"/>
        </w:rPr>
      </w:pPr>
      <w:r w:rsidRPr="00CB666B">
        <w:rPr>
          <w:rFonts w:ascii="Times New Roman" w:hAnsi="Times New Roman" w:cs="Times New Roman"/>
          <w:sz w:val="24"/>
          <w:szCs w:val="24"/>
        </w:rPr>
        <w:t xml:space="preserve">7.1.  </w:t>
      </w:r>
      <w:r w:rsidRPr="00CB666B">
        <w:rPr>
          <w:rFonts w:ascii="Times New Roman" w:eastAsia="Calibri"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DB147A" w:rsidRDefault="00040C0F"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34" w:name="_Ref39658218"/>
      <w:bookmarkStart w:id="35" w:name="_Ref39658226"/>
      <w:bookmarkStart w:id="36" w:name="_Ref39658248"/>
      <w:bookmarkStart w:id="37" w:name="_Ref39658251"/>
      <w:bookmarkStart w:id="38" w:name="_Toc126333935"/>
      <w:bookmarkStart w:id="39" w:name="_Ref39485250"/>
      <w:bookmarkStart w:id="40" w:name="_Ref39485258"/>
      <w:r w:rsidRPr="00DB147A">
        <w:rPr>
          <w:rFonts w:ascii="Times New Roman" w:hAnsi="Times New Roman" w:cs="Times New Roman"/>
          <w:sz w:val="28"/>
          <w:szCs w:val="28"/>
        </w:rPr>
        <w:t>Elektroninis aukcionas</w:t>
      </w:r>
      <w:bookmarkEnd w:id="34"/>
      <w:bookmarkEnd w:id="35"/>
      <w:bookmarkEnd w:id="36"/>
      <w:bookmarkEnd w:id="37"/>
      <w:bookmarkEnd w:id="38"/>
    </w:p>
    <w:p w14:paraId="0BFDB7B0" w14:textId="0F3C8038" w:rsidR="00040C0F" w:rsidRPr="00CB666B" w:rsidRDefault="002827E4" w:rsidP="00CB666B">
      <w:pPr>
        <w:spacing w:after="0" w:line="240" w:lineRule="auto"/>
        <w:ind w:left="710"/>
        <w:rPr>
          <w:rFonts w:ascii="Times New Roman" w:hAnsi="Times New Roman" w:cs="Times New Roman"/>
          <w:sz w:val="24"/>
          <w:szCs w:val="24"/>
        </w:rPr>
      </w:pPr>
      <w:r w:rsidRPr="00CB666B">
        <w:rPr>
          <w:rFonts w:ascii="Times New Roman" w:hAnsi="Times New Roman" w:cs="Times New Roman"/>
          <w:sz w:val="24"/>
          <w:szCs w:val="24"/>
        </w:rPr>
        <w:t xml:space="preserve">8.1. </w:t>
      </w:r>
      <w:r w:rsidR="00040C0F" w:rsidRPr="00CB666B">
        <w:rPr>
          <w:rFonts w:ascii="Times New Roman" w:hAnsi="Times New Roman" w:cs="Times New Roman"/>
          <w:sz w:val="24"/>
          <w:szCs w:val="24"/>
        </w:rPr>
        <w:t>Perkančioji organizacija pirkime netaikys elektroninio aukciono.</w:t>
      </w:r>
    </w:p>
    <w:p w14:paraId="14CBD3AD" w14:textId="23B8A7AF" w:rsidR="009D0DC5" w:rsidRPr="00DB147A" w:rsidRDefault="00EA001C" w:rsidP="00CB666B">
      <w:pPr>
        <w:pStyle w:val="Antrat1"/>
        <w:numPr>
          <w:ilvl w:val="0"/>
          <w:numId w:val="13"/>
        </w:numPr>
        <w:tabs>
          <w:tab w:val="left" w:pos="709"/>
        </w:tabs>
        <w:spacing w:line="20" w:lineRule="atLeast"/>
        <w:contextualSpacing/>
        <w:rPr>
          <w:rFonts w:ascii="Times New Roman" w:hAnsi="Times New Roman" w:cs="Times New Roman"/>
          <w:sz w:val="28"/>
          <w:szCs w:val="28"/>
        </w:rPr>
      </w:pPr>
      <w:bookmarkStart w:id="41" w:name="_Ref39667303"/>
      <w:bookmarkStart w:id="42" w:name="_Ref39667308"/>
      <w:bookmarkStart w:id="43" w:name="_Toc126333936"/>
      <w:r w:rsidRPr="00DB147A">
        <w:rPr>
          <w:rFonts w:ascii="Times New Roman" w:hAnsi="Times New Roman" w:cs="Times New Roman"/>
          <w:sz w:val="28"/>
          <w:szCs w:val="28"/>
        </w:rPr>
        <w:t>P</w:t>
      </w:r>
      <w:r w:rsidR="00014A61" w:rsidRPr="00DB147A">
        <w:rPr>
          <w:rFonts w:ascii="Times New Roman" w:hAnsi="Times New Roman" w:cs="Times New Roman"/>
          <w:sz w:val="28"/>
          <w:szCs w:val="28"/>
        </w:rPr>
        <w:t>asiūlymų vertinimas</w:t>
      </w:r>
      <w:bookmarkEnd w:id="39"/>
      <w:bookmarkEnd w:id="40"/>
      <w:bookmarkEnd w:id="41"/>
      <w:bookmarkEnd w:id="42"/>
      <w:bookmarkEnd w:id="43"/>
    </w:p>
    <w:p w14:paraId="11EF5A0B" w14:textId="77777777" w:rsidR="00F252FA" w:rsidRDefault="002D470F" w:rsidP="008414AB">
      <w:pPr>
        <w:spacing w:after="0" w:line="240" w:lineRule="auto"/>
        <w:ind w:firstLine="851"/>
        <w:jc w:val="both"/>
        <w:rPr>
          <w:rFonts w:ascii="Times New Roman" w:eastAsia="Calibri" w:hAnsi="Times New Roman" w:cs="Times New Roman"/>
          <w:sz w:val="24"/>
          <w:szCs w:val="24"/>
        </w:rPr>
      </w:pPr>
      <w:r w:rsidRPr="008414AB">
        <w:rPr>
          <w:rFonts w:ascii="Times New Roman" w:hAnsi="Times New Roman" w:cs="Times New Roman"/>
          <w:sz w:val="24"/>
          <w:szCs w:val="24"/>
        </w:rPr>
        <w:t xml:space="preserve">9.1. </w:t>
      </w:r>
      <w:r w:rsidR="008414AB" w:rsidRPr="008414AB">
        <w:rPr>
          <w:rFonts w:ascii="Times New Roman" w:hAnsi="Times New Roman" w:cs="Times New Roman"/>
          <w:sz w:val="24"/>
          <w:szCs w:val="24"/>
        </w:rPr>
        <w:t xml:space="preserve"> </w:t>
      </w:r>
      <w:r w:rsidR="004E71CB" w:rsidRPr="008414AB">
        <w:rPr>
          <w:rFonts w:ascii="Times New Roman" w:eastAsia="Calibri" w:hAnsi="Times New Roman" w:cs="Times New Roman"/>
          <w:sz w:val="24"/>
          <w:szCs w:val="24"/>
        </w:rPr>
        <w:t xml:space="preserve">Perkančioji organizacija ekonomiškai naudingiausią pasiūlymą išrenka pagal tiekėjo pasiūlyme nurodytą </w:t>
      </w:r>
      <w:r w:rsidR="00003A3F" w:rsidRPr="008414AB">
        <w:rPr>
          <w:rFonts w:ascii="Times New Roman" w:eastAsia="Calibri" w:hAnsi="Times New Roman" w:cs="Times New Roman"/>
          <w:sz w:val="24"/>
          <w:szCs w:val="24"/>
        </w:rPr>
        <w:t>kain</w:t>
      </w:r>
      <w:r w:rsidR="004E71CB" w:rsidRPr="008414AB">
        <w:rPr>
          <w:rFonts w:ascii="Times New Roman" w:eastAsia="Calibri" w:hAnsi="Times New Roman" w:cs="Times New Roman"/>
          <w:sz w:val="24"/>
          <w:szCs w:val="24"/>
        </w:rPr>
        <w:t>ą</w:t>
      </w:r>
      <w:r w:rsidR="00003A3F" w:rsidRPr="008414AB">
        <w:rPr>
          <w:rFonts w:ascii="Times New Roman" w:eastAsia="Calibri" w:hAnsi="Times New Roman" w:cs="Times New Roman"/>
          <w:sz w:val="24"/>
          <w:szCs w:val="24"/>
        </w:rPr>
        <w:t xml:space="preserve">, kuri turi būti apskaičiuota ir nurodyta taip, kaip reikalaujama </w:t>
      </w:r>
      <w:bookmarkStart w:id="44" w:name="_Hlk91157291"/>
      <w:r w:rsidR="00CE14DF" w:rsidRPr="008414AB">
        <w:rPr>
          <w:rFonts w:ascii="Times New Roman" w:eastAsia="Calibri" w:hAnsi="Times New Roman" w:cs="Times New Roman"/>
          <w:sz w:val="24"/>
          <w:szCs w:val="24"/>
        </w:rPr>
        <w:t xml:space="preserve">specialiųjų </w:t>
      </w:r>
      <w:r w:rsidR="00090235" w:rsidRPr="008414AB">
        <w:rPr>
          <w:rFonts w:ascii="Times New Roman" w:eastAsia="Calibri" w:hAnsi="Times New Roman" w:cs="Times New Roman"/>
          <w:sz w:val="24"/>
          <w:szCs w:val="24"/>
        </w:rPr>
        <w:t>p</w:t>
      </w:r>
      <w:r w:rsidR="00551FA7" w:rsidRPr="008414AB">
        <w:rPr>
          <w:rFonts w:ascii="Times New Roman" w:eastAsia="Calibri" w:hAnsi="Times New Roman" w:cs="Times New Roman"/>
          <w:sz w:val="24"/>
          <w:szCs w:val="24"/>
        </w:rPr>
        <w:t xml:space="preserve">irkimo </w:t>
      </w:r>
      <w:r w:rsidR="00A176D5" w:rsidRPr="008414AB">
        <w:rPr>
          <w:rFonts w:ascii="Times New Roman" w:eastAsia="Calibri" w:hAnsi="Times New Roman" w:cs="Times New Roman"/>
          <w:sz w:val="24"/>
          <w:szCs w:val="24"/>
        </w:rPr>
        <w:t xml:space="preserve">sąlygų </w:t>
      </w:r>
      <w:bookmarkEnd w:id="44"/>
      <w:r w:rsidR="008414AB" w:rsidRPr="008414AB">
        <w:rPr>
          <w:rFonts w:ascii="Times New Roman" w:hAnsi="Times New Roman" w:cs="Times New Roman"/>
          <w:color w:val="0070C0"/>
          <w:sz w:val="24"/>
          <w:szCs w:val="24"/>
          <w:shd w:val="clear" w:color="auto" w:fill="FFFFFF"/>
        </w:rPr>
        <w:t>„</w:t>
      </w:r>
      <w:r w:rsidR="00DE7CBF">
        <w:rPr>
          <w:rFonts w:ascii="Times New Roman" w:hAnsi="Times New Roman" w:cs="Times New Roman"/>
          <w:color w:val="0070C0"/>
          <w:sz w:val="24"/>
          <w:szCs w:val="24"/>
          <w:shd w:val="clear" w:color="auto" w:fill="FFFFFF"/>
        </w:rPr>
        <w:t>Techninė specifikacija</w:t>
      </w:r>
      <w:r w:rsidR="008414AB" w:rsidRPr="008414AB">
        <w:rPr>
          <w:rFonts w:ascii="Times New Roman" w:hAnsi="Times New Roman" w:cs="Times New Roman"/>
          <w:color w:val="0070C0"/>
          <w:sz w:val="24"/>
          <w:szCs w:val="24"/>
          <w:shd w:val="clear" w:color="auto" w:fill="FFFFFF"/>
        </w:rPr>
        <w:t>“</w:t>
      </w:r>
      <w:r w:rsidR="00090235" w:rsidRPr="008414AB">
        <w:rPr>
          <w:rFonts w:ascii="Times New Roman" w:eastAsia="Calibri" w:hAnsi="Times New Roman" w:cs="Times New Roman"/>
          <w:color w:val="0070C0"/>
          <w:sz w:val="24"/>
          <w:szCs w:val="24"/>
        </w:rPr>
        <w:t xml:space="preserve"> </w:t>
      </w:r>
      <w:r w:rsidR="00090235" w:rsidRPr="008414AB">
        <w:rPr>
          <w:rFonts w:ascii="Times New Roman" w:eastAsia="Calibri" w:hAnsi="Times New Roman" w:cs="Times New Roman"/>
          <w:sz w:val="24"/>
          <w:szCs w:val="24"/>
        </w:rPr>
        <w:t>priede</w:t>
      </w:r>
      <w:r w:rsidR="00090235" w:rsidRPr="00F252FA">
        <w:rPr>
          <w:rFonts w:ascii="Times New Roman" w:eastAsia="Calibri" w:hAnsi="Times New Roman" w:cs="Times New Roman"/>
          <w:sz w:val="24"/>
          <w:szCs w:val="24"/>
        </w:rPr>
        <w:t>.</w:t>
      </w:r>
    </w:p>
    <w:p w14:paraId="1E2E587A" w14:textId="7D8F7EE5" w:rsidR="008414AB" w:rsidRDefault="00F252FA" w:rsidP="008414AB">
      <w:pPr>
        <w:spacing w:after="0" w:line="240" w:lineRule="auto"/>
        <w:ind w:firstLine="851"/>
        <w:jc w:val="both"/>
        <w:rPr>
          <w:rFonts w:ascii="Times New Roman" w:hAnsi="Times New Roman" w:cs="Times New Roman"/>
          <w:sz w:val="24"/>
        </w:rPr>
      </w:pPr>
      <w:r>
        <w:rPr>
          <w:rFonts w:ascii="Times New Roman" w:eastAsia="Calibri" w:hAnsi="Times New Roman" w:cs="Times New Roman"/>
          <w:sz w:val="24"/>
          <w:szCs w:val="24"/>
        </w:rPr>
        <w:t>9.2.</w:t>
      </w:r>
      <w:r w:rsidR="00090235" w:rsidRPr="00F252FA">
        <w:rPr>
          <w:rFonts w:ascii="Times New Roman" w:eastAsia="Calibri" w:hAnsi="Times New Roman" w:cs="Times New Roman"/>
          <w:color w:val="7030A0"/>
          <w:sz w:val="24"/>
          <w:szCs w:val="24"/>
        </w:rPr>
        <w:t xml:space="preserve"> </w:t>
      </w:r>
      <w:r w:rsidR="00DE7CBF" w:rsidRPr="00F252FA">
        <w:rPr>
          <w:rFonts w:ascii="Times New Roman" w:hAnsi="Times New Roman" w:cs="Times New Roman"/>
          <w:sz w:val="24"/>
        </w:rPr>
        <w:t>Prekių pavyzdžiai bus vertinami ekspertiniu būdu</w:t>
      </w:r>
      <w:r w:rsidRPr="00F252FA">
        <w:rPr>
          <w:rFonts w:ascii="Times New Roman" w:hAnsi="Times New Roman" w:cs="Times New Roman"/>
          <w:sz w:val="24"/>
        </w:rPr>
        <w:t xml:space="preserve">, </w:t>
      </w:r>
      <w:proofErr w:type="spellStart"/>
      <w:r w:rsidRPr="00F252FA">
        <w:rPr>
          <w:rFonts w:ascii="Times New Roman" w:hAnsi="Times New Roman" w:cs="Times New Roman"/>
          <w:sz w:val="24"/>
        </w:rPr>
        <w:t>t.y</w:t>
      </w:r>
      <w:proofErr w:type="spellEnd"/>
      <w:r w:rsidRPr="00F252FA">
        <w:rPr>
          <w:rFonts w:ascii="Times New Roman" w:hAnsi="Times New Roman" w:cs="Times New Roman"/>
          <w:sz w:val="24"/>
        </w:rPr>
        <w:t xml:space="preserve">. </w:t>
      </w:r>
      <w:r w:rsidR="00AE710C" w:rsidRPr="00F252FA">
        <w:rPr>
          <w:rFonts w:ascii="Times New Roman" w:hAnsi="Times New Roman" w:cs="Times New Roman"/>
          <w:sz w:val="24"/>
        </w:rPr>
        <w:t xml:space="preserve"> </w:t>
      </w:r>
      <w:r w:rsidRPr="00F252FA">
        <w:rPr>
          <w:rFonts w:ascii="Times New Roman" w:hAnsi="Times New Roman" w:cs="Times New Roman"/>
          <w:sz w:val="24"/>
        </w:rPr>
        <w:t xml:space="preserve">įvertinant ar pateikti </w:t>
      </w:r>
      <w:r>
        <w:rPr>
          <w:rFonts w:ascii="Times New Roman" w:hAnsi="Times New Roman" w:cs="Times New Roman"/>
          <w:sz w:val="24"/>
        </w:rPr>
        <w:t xml:space="preserve">prekių </w:t>
      </w:r>
      <w:r w:rsidRPr="00F252FA">
        <w:rPr>
          <w:rFonts w:ascii="Times New Roman" w:hAnsi="Times New Roman" w:cs="Times New Roman"/>
          <w:sz w:val="24"/>
        </w:rPr>
        <w:t>pavyzdžiai atitinka techninės specifikacijos ir Lietuvos Respublikoje</w:t>
      </w:r>
      <w:r>
        <w:rPr>
          <w:rFonts w:ascii="Times New Roman" w:hAnsi="Times New Roman" w:cs="Times New Roman"/>
          <w:sz w:val="24"/>
        </w:rPr>
        <w:t xml:space="preserve"> prekėms taikomų standartų reikalavimus. Apie šio įvertinimo rezultatus Tiekėjai bus informuoti atskiru pranešimu ir tolimesnėse pirkimo procedūrose turės teisę dalyvauti tik tie tiekėjai, kurių pateikti prekių pavyzdžiai atitiko pirkimo dokumentuose nustatytus reikalavimus.</w:t>
      </w:r>
    </w:p>
    <w:p w14:paraId="7D2498FE" w14:textId="0924CDE4" w:rsidR="008414AB" w:rsidRPr="008414AB" w:rsidRDefault="008414AB" w:rsidP="008414AB">
      <w:pPr>
        <w:spacing w:after="0" w:line="240" w:lineRule="auto"/>
        <w:ind w:firstLine="851"/>
        <w:jc w:val="both"/>
        <w:rPr>
          <w:rFonts w:ascii="Times New Roman" w:hAnsi="Times New Roman" w:cs="Times New Roman"/>
          <w:sz w:val="24"/>
          <w:szCs w:val="24"/>
        </w:rPr>
      </w:pPr>
      <w:r w:rsidRPr="008414AB">
        <w:rPr>
          <w:rFonts w:ascii="Times New Roman" w:eastAsia="Calibri" w:hAnsi="Times New Roman" w:cs="Times New Roman"/>
          <w:color w:val="7030A0"/>
          <w:sz w:val="24"/>
          <w:szCs w:val="24"/>
        </w:rPr>
        <w:t>9.</w:t>
      </w:r>
      <w:r w:rsidR="00F252FA">
        <w:rPr>
          <w:rFonts w:ascii="Times New Roman" w:eastAsia="Calibri" w:hAnsi="Times New Roman" w:cs="Times New Roman"/>
          <w:color w:val="7030A0"/>
          <w:sz w:val="24"/>
          <w:szCs w:val="24"/>
        </w:rPr>
        <w:t>3</w:t>
      </w:r>
      <w:r w:rsidRPr="008414AB">
        <w:rPr>
          <w:rFonts w:ascii="Times New Roman" w:eastAsia="Calibri" w:hAnsi="Times New Roman" w:cs="Times New Roman"/>
          <w:color w:val="7030A0"/>
          <w:sz w:val="24"/>
          <w:szCs w:val="24"/>
        </w:rPr>
        <w:t xml:space="preserve">. </w:t>
      </w:r>
      <w:r w:rsidR="00D734C6" w:rsidRPr="008414AB">
        <w:rPr>
          <w:rFonts w:ascii="Times New Roman" w:hAnsi="Times New Roman" w:cs="Times New Roman"/>
          <w:color w:val="000000" w:themeColor="text1"/>
          <w:sz w:val="24"/>
          <w:szCs w:val="24"/>
        </w:rPr>
        <w:t xml:space="preserve">Laimėjusiu </w:t>
      </w:r>
      <w:r w:rsidR="005D7D8C" w:rsidRPr="008414AB">
        <w:rPr>
          <w:rFonts w:ascii="Times New Roman" w:hAnsi="Times New Roman" w:cs="Times New Roman"/>
          <w:color w:val="000000" w:themeColor="text1"/>
          <w:sz w:val="24"/>
          <w:szCs w:val="24"/>
        </w:rPr>
        <w:t xml:space="preserve">pasiūlymu </w:t>
      </w:r>
      <w:r w:rsidR="00D734C6" w:rsidRPr="008414AB">
        <w:rPr>
          <w:rFonts w:ascii="Times New Roman" w:hAnsi="Times New Roman" w:cs="Times New Roman"/>
          <w:color w:val="000000" w:themeColor="text1"/>
          <w:sz w:val="24"/>
          <w:szCs w:val="24"/>
        </w:rPr>
        <w:t xml:space="preserve">kiekvienoje pirkimo objekto dalyje galės būti pripažinti tik po 1 </w:t>
      </w:r>
      <w:r w:rsidR="005D7D8C" w:rsidRPr="008414AB">
        <w:rPr>
          <w:rFonts w:ascii="Times New Roman" w:hAnsi="Times New Roman" w:cs="Times New Roman"/>
          <w:color w:val="000000" w:themeColor="text1"/>
          <w:sz w:val="24"/>
          <w:szCs w:val="24"/>
        </w:rPr>
        <w:t>(vieną) ekonomiškai naudingiausią pasiūlymą, esantį atitinkamos pirkimo objekto dalies pasiūlymų eilės pirmojoje vietoje</w:t>
      </w:r>
      <w:r w:rsidR="00D734C6" w:rsidRPr="008414AB">
        <w:rPr>
          <w:rFonts w:ascii="Times New Roman" w:hAnsi="Times New Roman" w:cs="Times New Roman"/>
          <w:color w:val="000000" w:themeColor="text1"/>
          <w:sz w:val="24"/>
          <w:szCs w:val="24"/>
        </w:rPr>
        <w:t>.</w:t>
      </w:r>
      <w:r w:rsidR="00D734C6" w:rsidRPr="008414AB">
        <w:rPr>
          <w:rFonts w:ascii="Times New Roman" w:hAnsi="Times New Roman" w:cs="Times New Roman"/>
          <w:sz w:val="24"/>
          <w:szCs w:val="24"/>
        </w:rPr>
        <w:t xml:space="preserve"> Tas pats tiekėjas gali būti nustatomas laimėtoju dėl visų pirkimo objekto </w:t>
      </w:r>
      <w:r w:rsidRPr="008414AB">
        <w:rPr>
          <w:rFonts w:ascii="Times New Roman" w:hAnsi="Times New Roman" w:cs="Times New Roman"/>
          <w:sz w:val="24"/>
          <w:szCs w:val="24"/>
        </w:rPr>
        <w:t>dalių.</w:t>
      </w:r>
    </w:p>
    <w:p w14:paraId="30E23F08" w14:textId="55E7E52E" w:rsidR="008414AB" w:rsidRPr="00DE7CBF" w:rsidRDefault="008414AB" w:rsidP="008414AB">
      <w:pPr>
        <w:spacing w:after="0" w:line="240" w:lineRule="auto"/>
        <w:ind w:firstLine="851"/>
        <w:jc w:val="both"/>
        <w:rPr>
          <w:rStyle w:val="cf01"/>
          <w:rFonts w:ascii="Times New Roman" w:hAnsi="Times New Roman" w:cs="Times New Roman"/>
          <w:sz w:val="24"/>
          <w:szCs w:val="24"/>
        </w:rPr>
      </w:pPr>
      <w:r w:rsidRPr="008414AB">
        <w:rPr>
          <w:rFonts w:ascii="Times New Roman" w:hAnsi="Times New Roman" w:cs="Times New Roman"/>
          <w:sz w:val="24"/>
          <w:szCs w:val="24"/>
        </w:rPr>
        <w:t>9.</w:t>
      </w:r>
      <w:r w:rsidR="00F252FA">
        <w:rPr>
          <w:rFonts w:ascii="Times New Roman" w:hAnsi="Times New Roman" w:cs="Times New Roman"/>
          <w:sz w:val="24"/>
          <w:szCs w:val="24"/>
        </w:rPr>
        <w:t>4</w:t>
      </w:r>
      <w:r w:rsidRPr="008414AB">
        <w:rPr>
          <w:rFonts w:ascii="Times New Roman" w:hAnsi="Times New Roman" w:cs="Times New Roman"/>
          <w:sz w:val="24"/>
          <w:szCs w:val="24"/>
        </w:rPr>
        <w:t xml:space="preserve">. </w:t>
      </w:r>
      <w:r w:rsidR="00A9488B" w:rsidRPr="008414AB">
        <w:rPr>
          <w:rStyle w:val="cf01"/>
          <w:rFonts w:ascii="Times New Roman" w:hAnsi="Times New Roman" w:cs="Times New Roman"/>
          <w:sz w:val="24"/>
          <w:szCs w:val="24"/>
        </w:rPr>
        <w:t>Perkančioji organizacija atmes tiekėjo pasiūlymą, jei</w:t>
      </w:r>
      <w:r w:rsidR="00195572" w:rsidRPr="008414AB">
        <w:rPr>
          <w:rStyle w:val="cf01"/>
          <w:rFonts w:ascii="Times New Roman" w:hAnsi="Times New Roman" w:cs="Times New Roman"/>
          <w:sz w:val="24"/>
          <w:szCs w:val="24"/>
        </w:rPr>
        <w:t xml:space="preserve">gu kartu su pasiūlymu </w:t>
      </w:r>
      <w:r w:rsidR="00B2125E" w:rsidRPr="008414AB">
        <w:rPr>
          <w:rStyle w:val="cf01"/>
          <w:rFonts w:ascii="Times New Roman" w:hAnsi="Times New Roman" w:cs="Times New Roman"/>
          <w:sz w:val="24"/>
          <w:szCs w:val="24"/>
        </w:rPr>
        <w:t xml:space="preserve">nebus pateikti šie </w:t>
      </w:r>
      <w:r w:rsidR="00277634" w:rsidRPr="008414AB">
        <w:rPr>
          <w:rStyle w:val="cf01"/>
          <w:rFonts w:ascii="Times New Roman" w:hAnsi="Times New Roman" w:cs="Times New Roman"/>
          <w:sz w:val="24"/>
          <w:szCs w:val="24"/>
        </w:rPr>
        <w:t>p</w:t>
      </w:r>
      <w:r w:rsidR="00B2125E" w:rsidRPr="008414AB">
        <w:rPr>
          <w:rStyle w:val="cf01"/>
          <w:rFonts w:ascii="Times New Roman" w:hAnsi="Times New Roman" w:cs="Times New Roman"/>
          <w:sz w:val="24"/>
          <w:szCs w:val="24"/>
        </w:rPr>
        <w:t xml:space="preserve">irkimo sąlygose reikalaujami pateikti dokumentai: </w:t>
      </w:r>
      <w:r w:rsidRPr="008414AB">
        <w:rPr>
          <w:rStyle w:val="cf01"/>
          <w:rFonts w:ascii="Times New Roman" w:hAnsi="Times New Roman" w:cs="Times New Roman"/>
          <w:sz w:val="24"/>
          <w:szCs w:val="24"/>
        </w:rPr>
        <w:t>užpildyt</w:t>
      </w:r>
      <w:r w:rsidR="005F0665">
        <w:rPr>
          <w:rStyle w:val="cf01"/>
          <w:rFonts w:ascii="Times New Roman" w:hAnsi="Times New Roman" w:cs="Times New Roman"/>
          <w:sz w:val="24"/>
          <w:szCs w:val="24"/>
        </w:rPr>
        <w:t>as</w:t>
      </w:r>
      <w:r w:rsidRPr="008414AB">
        <w:rPr>
          <w:rStyle w:val="cf01"/>
          <w:rFonts w:ascii="Times New Roman" w:hAnsi="Times New Roman" w:cs="Times New Roman"/>
          <w:sz w:val="24"/>
          <w:szCs w:val="24"/>
        </w:rPr>
        <w:t xml:space="preserve"> pirkimo sąlygų prieda</w:t>
      </w:r>
      <w:r w:rsidR="005F0665">
        <w:rPr>
          <w:rStyle w:val="cf01"/>
          <w:rFonts w:ascii="Times New Roman" w:hAnsi="Times New Roman" w:cs="Times New Roman"/>
          <w:sz w:val="24"/>
          <w:szCs w:val="24"/>
        </w:rPr>
        <w:t>s</w:t>
      </w:r>
      <w:r w:rsidRPr="008414AB">
        <w:rPr>
          <w:rStyle w:val="cf01"/>
          <w:rFonts w:ascii="Times New Roman" w:hAnsi="Times New Roman" w:cs="Times New Roman"/>
          <w:sz w:val="24"/>
          <w:szCs w:val="24"/>
        </w:rPr>
        <w:t xml:space="preserve"> </w:t>
      </w:r>
      <w:r w:rsidRPr="008414AB">
        <w:rPr>
          <w:rStyle w:val="cf01"/>
          <w:rFonts w:ascii="Times New Roman" w:hAnsi="Times New Roman" w:cs="Times New Roman"/>
          <w:color w:val="0070C0"/>
          <w:sz w:val="24"/>
          <w:szCs w:val="24"/>
        </w:rPr>
        <w:t>„</w:t>
      </w:r>
      <w:r w:rsidR="005F0665">
        <w:rPr>
          <w:rStyle w:val="cf01"/>
          <w:rFonts w:ascii="Times New Roman" w:hAnsi="Times New Roman" w:cs="Times New Roman"/>
          <w:color w:val="0070C0"/>
          <w:sz w:val="24"/>
          <w:szCs w:val="24"/>
        </w:rPr>
        <w:t>Techninė specifikacija</w:t>
      </w:r>
      <w:r w:rsidRPr="008414AB">
        <w:rPr>
          <w:rStyle w:val="cf01"/>
          <w:rFonts w:ascii="Times New Roman" w:hAnsi="Times New Roman" w:cs="Times New Roman"/>
          <w:color w:val="0070C0"/>
          <w:sz w:val="24"/>
          <w:szCs w:val="24"/>
        </w:rPr>
        <w:t xml:space="preserve">“ </w:t>
      </w:r>
      <w:r w:rsidRPr="008414AB">
        <w:rPr>
          <w:rStyle w:val="cf01"/>
          <w:rFonts w:ascii="Times New Roman" w:hAnsi="Times New Roman" w:cs="Times New Roman"/>
          <w:sz w:val="24"/>
          <w:szCs w:val="24"/>
        </w:rPr>
        <w:t>su nurodytomis pasiūlymo kainomis</w:t>
      </w:r>
      <w:r w:rsidR="005F0665">
        <w:rPr>
          <w:rStyle w:val="cf01"/>
          <w:rFonts w:ascii="Times New Roman" w:hAnsi="Times New Roman" w:cs="Times New Roman"/>
          <w:sz w:val="24"/>
          <w:szCs w:val="24"/>
        </w:rPr>
        <w:t xml:space="preserve"> </w:t>
      </w:r>
      <w:r w:rsidRPr="008414AB">
        <w:rPr>
          <w:rStyle w:val="cf01"/>
          <w:rFonts w:ascii="Times New Roman" w:hAnsi="Times New Roman" w:cs="Times New Roman"/>
          <w:sz w:val="24"/>
          <w:szCs w:val="24"/>
        </w:rPr>
        <w:t xml:space="preserve"> ir</w:t>
      </w:r>
      <w:r w:rsidR="00DE7CBF">
        <w:rPr>
          <w:rStyle w:val="cf01"/>
          <w:rFonts w:ascii="Times New Roman" w:hAnsi="Times New Roman" w:cs="Times New Roman"/>
          <w:sz w:val="24"/>
          <w:szCs w:val="24"/>
        </w:rPr>
        <w:t>/arba</w:t>
      </w:r>
      <w:r w:rsidRPr="008414AB">
        <w:rPr>
          <w:rStyle w:val="cf01"/>
          <w:rFonts w:ascii="Times New Roman" w:hAnsi="Times New Roman" w:cs="Times New Roman"/>
          <w:sz w:val="24"/>
          <w:szCs w:val="24"/>
        </w:rPr>
        <w:t xml:space="preserve"> </w:t>
      </w:r>
      <w:r w:rsidR="00DE7CBF" w:rsidRPr="00DE7CBF">
        <w:rPr>
          <w:rStyle w:val="cf01"/>
          <w:rFonts w:ascii="Times New Roman" w:hAnsi="Times New Roman" w:cs="Times New Roman"/>
          <w:color w:val="0070C0"/>
          <w:sz w:val="24"/>
          <w:szCs w:val="24"/>
        </w:rPr>
        <w:t xml:space="preserve">nebus pateikti prekių pavyzdžiai </w:t>
      </w:r>
      <w:r w:rsidR="00F252FA" w:rsidRPr="00F252FA">
        <w:rPr>
          <w:rStyle w:val="cf01"/>
          <w:rFonts w:ascii="Times New Roman" w:hAnsi="Times New Roman" w:cs="Times New Roman"/>
          <w:sz w:val="24"/>
          <w:szCs w:val="24"/>
        </w:rPr>
        <w:t>ir/</w:t>
      </w:r>
      <w:r w:rsidR="00DE7CBF" w:rsidRPr="00F252FA">
        <w:rPr>
          <w:rStyle w:val="cf01"/>
          <w:rFonts w:ascii="Times New Roman" w:hAnsi="Times New Roman" w:cs="Times New Roman"/>
          <w:sz w:val="24"/>
          <w:szCs w:val="24"/>
        </w:rPr>
        <w:t xml:space="preserve">arba </w:t>
      </w:r>
      <w:r w:rsidR="00DE7CBF" w:rsidRPr="00DE7CBF">
        <w:rPr>
          <w:rStyle w:val="cf01"/>
          <w:rFonts w:ascii="Times New Roman" w:hAnsi="Times New Roman" w:cs="Times New Roman"/>
          <w:color w:val="0070C0"/>
          <w:sz w:val="24"/>
          <w:szCs w:val="24"/>
        </w:rPr>
        <w:t>bus pateikti ne visi prašomi prekių pavyzdžiai</w:t>
      </w:r>
      <w:r w:rsidR="00DE7CBF">
        <w:rPr>
          <w:rStyle w:val="cf01"/>
          <w:rFonts w:ascii="Times New Roman" w:hAnsi="Times New Roman" w:cs="Times New Roman"/>
          <w:color w:val="0070C0"/>
          <w:sz w:val="24"/>
          <w:szCs w:val="24"/>
        </w:rPr>
        <w:t xml:space="preserve"> Tiekėjo dalyvaujamoje pirkimo dalyje </w:t>
      </w:r>
      <w:r w:rsidR="00DE7CBF" w:rsidRPr="00DE7CBF">
        <w:rPr>
          <w:rStyle w:val="cf01"/>
          <w:rFonts w:ascii="Times New Roman" w:hAnsi="Times New Roman" w:cs="Times New Roman"/>
          <w:sz w:val="24"/>
          <w:szCs w:val="24"/>
        </w:rPr>
        <w:t>pagal pirkimo sąlygų 6.1.1</w:t>
      </w:r>
      <w:r w:rsidR="00F252FA">
        <w:rPr>
          <w:rStyle w:val="cf01"/>
          <w:rFonts w:ascii="Times New Roman" w:hAnsi="Times New Roman" w:cs="Times New Roman"/>
          <w:sz w:val="24"/>
          <w:szCs w:val="24"/>
        </w:rPr>
        <w:t>1</w:t>
      </w:r>
      <w:r w:rsidR="00DE7CBF" w:rsidRPr="00DE7CBF">
        <w:rPr>
          <w:rStyle w:val="cf01"/>
          <w:rFonts w:ascii="Times New Roman" w:hAnsi="Times New Roman" w:cs="Times New Roman"/>
          <w:sz w:val="24"/>
          <w:szCs w:val="24"/>
        </w:rPr>
        <w:t xml:space="preserve"> punktą</w:t>
      </w:r>
      <w:r w:rsidR="00DE7CBF">
        <w:rPr>
          <w:rStyle w:val="cf01"/>
          <w:rFonts w:ascii="Times New Roman" w:hAnsi="Times New Roman" w:cs="Times New Roman"/>
          <w:sz w:val="24"/>
          <w:szCs w:val="24"/>
        </w:rPr>
        <w:t>.</w:t>
      </w:r>
    </w:p>
    <w:p w14:paraId="678C44CA" w14:textId="6EB53055" w:rsidR="00FE7908" w:rsidRPr="00DB147A" w:rsidRDefault="00FE7908" w:rsidP="00CB666B">
      <w:pPr>
        <w:pStyle w:val="Antrat1"/>
        <w:numPr>
          <w:ilvl w:val="0"/>
          <w:numId w:val="13"/>
        </w:numPr>
        <w:tabs>
          <w:tab w:val="left" w:pos="567"/>
        </w:tabs>
        <w:spacing w:line="20" w:lineRule="atLeast"/>
        <w:contextualSpacing/>
        <w:rPr>
          <w:rFonts w:ascii="Times New Roman" w:hAnsi="Times New Roman" w:cs="Times New Roman"/>
          <w:sz w:val="28"/>
          <w:szCs w:val="28"/>
        </w:rPr>
      </w:pPr>
      <w:bookmarkStart w:id="45" w:name="_Ref39425999"/>
      <w:bookmarkStart w:id="46" w:name="_Ref39426005"/>
      <w:bookmarkStart w:id="47" w:name="_Toc126333937"/>
      <w:r w:rsidRPr="00DB147A">
        <w:rPr>
          <w:rFonts w:ascii="Times New Roman" w:hAnsi="Times New Roman" w:cs="Times New Roman"/>
          <w:sz w:val="28"/>
          <w:szCs w:val="28"/>
        </w:rPr>
        <w:t>S</w:t>
      </w:r>
      <w:r w:rsidR="00281735" w:rsidRPr="00DB147A">
        <w:rPr>
          <w:rFonts w:ascii="Times New Roman" w:hAnsi="Times New Roman" w:cs="Times New Roman"/>
          <w:sz w:val="28"/>
          <w:szCs w:val="28"/>
        </w:rPr>
        <w:t>utarties sudarymas</w:t>
      </w:r>
      <w:bookmarkEnd w:id="45"/>
      <w:bookmarkEnd w:id="46"/>
      <w:bookmarkEnd w:id="47"/>
    </w:p>
    <w:p w14:paraId="6112F8AE" w14:textId="43228C0D" w:rsidR="00DB147A" w:rsidRPr="00DB147A" w:rsidRDefault="00DB147A" w:rsidP="00DB147A">
      <w:pPr>
        <w:pStyle w:val="Sraopastraipa"/>
        <w:numPr>
          <w:ilvl w:val="1"/>
          <w:numId w:val="14"/>
        </w:numPr>
        <w:ind w:left="0" w:firstLine="709"/>
        <w:jc w:val="both"/>
        <w:rPr>
          <w:rFonts w:ascii="Times New Roman" w:hAnsi="Times New Roman" w:cs="Times New Roman"/>
          <w:color w:val="0070C0"/>
          <w:sz w:val="24"/>
          <w:szCs w:val="24"/>
        </w:rPr>
      </w:pPr>
      <w:r w:rsidRPr="00DB147A">
        <w:rPr>
          <w:rFonts w:ascii="Times New Roman" w:hAnsi="Times New Roman" w:cs="Times New Roman"/>
          <w:color w:val="000000" w:themeColor="text1"/>
          <w:sz w:val="24"/>
          <w:szCs w:val="24"/>
        </w:rPr>
        <w:t xml:space="preserve"> 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Pirkimo sąlygų prieduose </w:t>
      </w:r>
      <w:r w:rsidRPr="00DB147A">
        <w:rPr>
          <w:rFonts w:ascii="Times New Roman" w:hAnsi="Times New Roman" w:cs="Times New Roman"/>
          <w:color w:val="0070C0"/>
          <w:sz w:val="24"/>
          <w:szCs w:val="24"/>
        </w:rPr>
        <w:t xml:space="preserve">„Prekių pirkimo-pardavimo sutarties bendrosios sąlygos“ </w:t>
      </w:r>
      <w:r w:rsidRPr="00DB147A">
        <w:rPr>
          <w:rFonts w:ascii="Times New Roman" w:hAnsi="Times New Roman" w:cs="Times New Roman"/>
          <w:color w:val="000000" w:themeColor="text1"/>
          <w:sz w:val="24"/>
          <w:szCs w:val="24"/>
        </w:rPr>
        <w:t xml:space="preserve">ir </w:t>
      </w:r>
      <w:r w:rsidRPr="00DB147A">
        <w:rPr>
          <w:rFonts w:ascii="Times New Roman" w:hAnsi="Times New Roman" w:cs="Times New Roman"/>
          <w:color w:val="0070C0"/>
          <w:sz w:val="24"/>
          <w:szCs w:val="24"/>
        </w:rPr>
        <w:t>„Prekių pirkimo-pardavimo sutarties specialiosios sąlygos“.</w:t>
      </w:r>
    </w:p>
    <w:p w14:paraId="1640F94B" w14:textId="1B994232" w:rsidR="00640DBD" w:rsidRPr="00DB147A" w:rsidRDefault="00640DBD" w:rsidP="0097765E">
      <w:pPr>
        <w:pStyle w:val="Antrat1"/>
        <w:numPr>
          <w:ilvl w:val="0"/>
          <w:numId w:val="14"/>
        </w:numPr>
        <w:tabs>
          <w:tab w:val="left" w:pos="567"/>
        </w:tabs>
        <w:spacing w:line="20" w:lineRule="atLeast"/>
        <w:contextualSpacing/>
        <w:jc w:val="both"/>
        <w:rPr>
          <w:rFonts w:ascii="Times New Roman" w:hAnsi="Times New Roman" w:cs="Times New Roman"/>
          <w:b/>
          <w:bCs/>
          <w:sz w:val="28"/>
          <w:szCs w:val="28"/>
        </w:rPr>
      </w:pPr>
      <w:bookmarkStart w:id="48" w:name="_Toc126333938"/>
      <w:bookmarkEnd w:id="3"/>
      <w:r w:rsidRPr="00DB147A">
        <w:rPr>
          <w:rFonts w:ascii="Times New Roman" w:hAnsi="Times New Roman" w:cs="Times New Roman"/>
          <w:sz w:val="28"/>
          <w:szCs w:val="28"/>
        </w:rPr>
        <w:t>Kitos sąlygos</w:t>
      </w:r>
      <w:bookmarkEnd w:id="48"/>
    </w:p>
    <w:p w14:paraId="2826B120" w14:textId="560CC4CD" w:rsidR="008D704D" w:rsidRPr="00203725" w:rsidRDefault="008D704D" w:rsidP="00181873">
      <w:pPr>
        <w:shd w:val="clear" w:color="auto" w:fill="FFFFFF"/>
        <w:spacing w:after="0" w:line="240" w:lineRule="auto"/>
        <w:jc w:val="center"/>
        <w:rPr>
          <w:rFonts w:eastAsia="Calibri" w:cstheme="minorHAnsi"/>
          <w:color w:val="0070C0"/>
        </w:rPr>
      </w:pPr>
      <w:r w:rsidRPr="00F0499F">
        <w:rPr>
          <w:rFonts w:eastAsia="Calibri" w:cstheme="minorHAnsi"/>
        </w:rPr>
        <w:t>__________</w:t>
      </w:r>
    </w:p>
    <w:sectPr w:rsidR="008D704D" w:rsidRPr="00203725" w:rsidSect="00181873">
      <w:footerReference w:type="first" r:id="rId14"/>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CA0F3" w14:textId="77777777" w:rsidR="00EA7B17" w:rsidRDefault="00EA7B17" w:rsidP="00D05666">
      <w:r>
        <w:separator/>
      </w:r>
    </w:p>
  </w:endnote>
  <w:endnote w:type="continuationSeparator" w:id="0">
    <w:p w14:paraId="35386442" w14:textId="77777777" w:rsidR="00EA7B17" w:rsidRDefault="00EA7B17" w:rsidP="00D05666">
      <w:r>
        <w:continuationSeparator/>
      </w:r>
    </w:p>
  </w:endnote>
  <w:endnote w:type="continuationNotice" w:id="1">
    <w:p w14:paraId="559ADE82" w14:textId="77777777" w:rsidR="00EA7B17" w:rsidRDefault="00EA7B1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77777777" w:rsidR="00BE180E" w:rsidRDefault="00BE180E">
    <w:pPr>
      <w:pStyle w:val="Porat"/>
      <w:jc w:val="right"/>
    </w:pPr>
    <w:r>
      <w:fldChar w:fldCharType="begin"/>
    </w:r>
    <w:r>
      <w:instrText xml:space="preserve"> PAGE   \* MERGEFORMAT </w:instrText>
    </w:r>
    <w:r>
      <w:fldChar w:fldCharType="separate"/>
    </w:r>
    <w:r>
      <w:rPr>
        <w:noProof/>
      </w:rPr>
      <w:t>2</w:t>
    </w:r>
    <w:r>
      <w:rPr>
        <w:noProof/>
      </w:rPr>
      <w:fldChar w:fldCharType="end"/>
    </w: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129850" w14:textId="77777777" w:rsidR="00EA7B17" w:rsidRDefault="00EA7B17" w:rsidP="00D05666">
      <w:r>
        <w:separator/>
      </w:r>
    </w:p>
  </w:footnote>
  <w:footnote w:type="continuationSeparator" w:id="0">
    <w:p w14:paraId="74A5A9CC" w14:textId="77777777" w:rsidR="00EA7B17" w:rsidRDefault="00EA7B17" w:rsidP="00D05666">
      <w:r>
        <w:continuationSeparator/>
      </w:r>
    </w:p>
  </w:footnote>
  <w:footnote w:type="continuationNotice" w:id="1">
    <w:p w14:paraId="6CD14569" w14:textId="77777777" w:rsidR="00EA7B17" w:rsidRDefault="00EA7B1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097867A4"/>
    <w:multiLevelType w:val="hybridMultilevel"/>
    <w:tmpl w:val="73227AC6"/>
    <w:lvl w:ilvl="0" w:tplc="0427000F">
      <w:start w:val="5"/>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E01082"/>
    <w:multiLevelType w:val="hybridMultilevel"/>
    <w:tmpl w:val="F6F605DC"/>
    <w:lvl w:ilvl="0" w:tplc="1CD8E190">
      <w:start w:val="6"/>
      <w:numFmt w:val="decimal"/>
      <w:lvlText w:val="1.%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F9D0694"/>
    <w:multiLevelType w:val="hybridMultilevel"/>
    <w:tmpl w:val="1122B08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3983732"/>
    <w:multiLevelType w:val="multilevel"/>
    <w:tmpl w:val="C6CAB6EE"/>
    <w:lvl w:ilvl="0">
      <w:start w:val="1"/>
      <w:numFmt w:val="decimal"/>
      <w:lvlText w:val="%1."/>
      <w:lvlJc w:val="left"/>
      <w:pPr>
        <w:ind w:left="360" w:hanging="360"/>
      </w:pPr>
    </w:lvl>
    <w:lvl w:ilvl="1">
      <w:start w:val="1"/>
      <w:numFmt w:val="decimal"/>
      <w:isLgl/>
      <w:lvlText w:val="%1.%2."/>
      <w:lvlJc w:val="left"/>
      <w:pPr>
        <w:ind w:left="1211" w:hanging="360"/>
      </w:pPr>
      <w:rPr>
        <w:rFonts w:asciiTheme="minorHAnsi" w:hAnsiTheme="minorHAnsi" w:cstheme="minorHAnsi" w:hint="default"/>
        <w:i w:val="0"/>
        <w:iCs/>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6"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FF569CA"/>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9" w15:restartNumberingAfterBreak="0">
    <w:nsid w:val="4B193AB9"/>
    <w:multiLevelType w:val="multilevel"/>
    <w:tmpl w:val="D0445B58"/>
    <w:lvl w:ilvl="0">
      <w:start w:val="6"/>
      <w:numFmt w:val="decimal"/>
      <w:lvlText w:val="%1."/>
      <w:lvlJc w:val="left"/>
      <w:pPr>
        <w:ind w:left="504" w:hanging="504"/>
      </w:pPr>
      <w:rPr>
        <w:rFonts w:eastAsia="Calibri" w:hint="default"/>
        <w:b w:val="0"/>
        <w:bCs w:val="0"/>
        <w:u w:val="none"/>
      </w:rPr>
    </w:lvl>
    <w:lvl w:ilvl="1">
      <w:start w:val="2"/>
      <w:numFmt w:val="decimal"/>
      <w:lvlText w:val="8.%2"/>
      <w:lvlJc w:val="left"/>
      <w:pPr>
        <w:ind w:left="1070" w:hanging="360"/>
      </w:pPr>
      <w:rPr>
        <w:rFonts w:hint="default"/>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0" w15:restartNumberingAfterBreak="0">
    <w:nsid w:val="500809CB"/>
    <w:multiLevelType w:val="multilevel"/>
    <w:tmpl w:val="A44EF3D4"/>
    <w:lvl w:ilvl="0">
      <w:start w:val="6"/>
      <w:numFmt w:val="decimal"/>
      <w:lvlText w:val="%1."/>
      <w:lvlJc w:val="left"/>
      <w:pPr>
        <w:ind w:left="504" w:hanging="504"/>
      </w:pPr>
      <w:rPr>
        <w:rFonts w:eastAsia="Calibri" w:hint="default"/>
      </w:rPr>
    </w:lvl>
    <w:lvl w:ilvl="1">
      <w:start w:val="2"/>
      <w:numFmt w:val="decimal"/>
      <w:lvlText w:val="%1.%2."/>
      <w:lvlJc w:val="left"/>
      <w:pPr>
        <w:ind w:left="504" w:hanging="504"/>
      </w:pPr>
      <w:rPr>
        <w:rFonts w:eastAsia="Calibri" w:hint="default"/>
      </w:rPr>
    </w:lvl>
    <w:lvl w:ilvl="2">
      <w:start w:val="2"/>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440" w:hanging="1440"/>
      </w:pPr>
      <w:rPr>
        <w:rFonts w:eastAsia="Calibri" w:hint="default"/>
      </w:rPr>
    </w:lvl>
  </w:abstractNum>
  <w:abstractNum w:abstractNumId="11" w15:restartNumberingAfterBreak="0">
    <w:nsid w:val="50DC453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51475AC0"/>
    <w:multiLevelType w:val="hybridMultilevel"/>
    <w:tmpl w:val="9C7A97BA"/>
    <w:lvl w:ilvl="0" w:tplc="0B3404E8">
      <w:start w:val="4"/>
      <w:numFmt w:val="decimal"/>
      <w:lvlText w:val="%1."/>
      <w:lvlJc w:val="left"/>
      <w:pPr>
        <w:ind w:left="1069" w:hanging="360"/>
      </w:pPr>
      <w:rPr>
        <w:rFonts w:hint="default"/>
      </w:rPr>
    </w:lvl>
    <w:lvl w:ilvl="1" w:tplc="04270019" w:tentative="1">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13" w15:restartNumberingAfterBreak="0">
    <w:nsid w:val="5477258B"/>
    <w:multiLevelType w:val="multilevel"/>
    <w:tmpl w:val="1C929722"/>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ascii="Times New Roman" w:eastAsia="Calibri" w:hAnsi="Times New Roman" w:cs="Times New Roman" w:hint="default"/>
        <w:strike w:val="0"/>
        <w:color w:val="000000" w:themeColor="text1"/>
        <w:sz w:val="24"/>
        <w:szCs w:val="24"/>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4" w15:restartNumberingAfterBreak="0">
    <w:nsid w:val="5FC262A0"/>
    <w:multiLevelType w:val="hybridMultilevel"/>
    <w:tmpl w:val="2936848C"/>
    <w:lvl w:ilvl="0" w:tplc="6156774E">
      <w:start w:val="1"/>
      <w:numFmt w:val="decimal"/>
      <w:lvlText w:val="%1."/>
      <w:lvlJc w:val="left"/>
      <w:pPr>
        <w:ind w:left="720" w:hanging="360"/>
      </w:pPr>
      <w:rPr>
        <w:rFonts w:hint="default"/>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9EB3B60"/>
    <w:multiLevelType w:val="multilevel"/>
    <w:tmpl w:val="1D7ED55E"/>
    <w:lvl w:ilvl="0">
      <w:start w:val="3"/>
      <w:numFmt w:val="decimal"/>
      <w:lvlText w:val="%1."/>
      <w:lvlJc w:val="left"/>
      <w:pPr>
        <w:ind w:left="360" w:hanging="360"/>
      </w:pPr>
      <w:rPr>
        <w:rFonts w:eastAsia="Calibri" w:hint="default"/>
        <w:color w:val="00B050"/>
      </w:rPr>
    </w:lvl>
    <w:lvl w:ilvl="1">
      <w:start w:val="2"/>
      <w:numFmt w:val="decimal"/>
      <w:lvlText w:val="%1.%2."/>
      <w:lvlJc w:val="left"/>
      <w:pPr>
        <w:ind w:left="360" w:hanging="360"/>
      </w:pPr>
      <w:rPr>
        <w:rFonts w:eastAsia="Calibri" w:hint="default"/>
        <w:color w:val="auto"/>
      </w:rPr>
    </w:lvl>
    <w:lvl w:ilvl="2">
      <w:start w:val="1"/>
      <w:numFmt w:val="decimal"/>
      <w:lvlText w:val="%1.%2.%3."/>
      <w:lvlJc w:val="left"/>
      <w:pPr>
        <w:ind w:left="720" w:hanging="720"/>
      </w:pPr>
      <w:rPr>
        <w:rFonts w:eastAsia="Calibri" w:hint="default"/>
        <w:color w:val="00B050"/>
      </w:rPr>
    </w:lvl>
    <w:lvl w:ilvl="3">
      <w:start w:val="1"/>
      <w:numFmt w:val="decimal"/>
      <w:lvlText w:val="%1.%2.%3.%4."/>
      <w:lvlJc w:val="left"/>
      <w:pPr>
        <w:ind w:left="720" w:hanging="720"/>
      </w:pPr>
      <w:rPr>
        <w:rFonts w:eastAsia="Calibri" w:hint="default"/>
        <w:color w:val="00B050"/>
      </w:rPr>
    </w:lvl>
    <w:lvl w:ilvl="4">
      <w:start w:val="1"/>
      <w:numFmt w:val="decimal"/>
      <w:lvlText w:val="%1.%2.%3.%4.%5."/>
      <w:lvlJc w:val="left"/>
      <w:pPr>
        <w:ind w:left="1080" w:hanging="1080"/>
      </w:pPr>
      <w:rPr>
        <w:rFonts w:eastAsia="Calibri" w:hint="default"/>
        <w:color w:val="00B050"/>
      </w:rPr>
    </w:lvl>
    <w:lvl w:ilvl="5">
      <w:start w:val="1"/>
      <w:numFmt w:val="decimal"/>
      <w:lvlText w:val="%1.%2.%3.%4.%5.%6."/>
      <w:lvlJc w:val="left"/>
      <w:pPr>
        <w:ind w:left="1080" w:hanging="1080"/>
      </w:pPr>
      <w:rPr>
        <w:rFonts w:eastAsia="Calibri" w:hint="default"/>
        <w:color w:val="00B050"/>
      </w:rPr>
    </w:lvl>
    <w:lvl w:ilvl="6">
      <w:start w:val="1"/>
      <w:numFmt w:val="decimal"/>
      <w:lvlText w:val="%1.%2.%3.%4.%5.%6.%7."/>
      <w:lvlJc w:val="left"/>
      <w:pPr>
        <w:ind w:left="1440" w:hanging="1440"/>
      </w:pPr>
      <w:rPr>
        <w:rFonts w:eastAsia="Calibri" w:hint="default"/>
        <w:color w:val="00B050"/>
      </w:rPr>
    </w:lvl>
    <w:lvl w:ilvl="7">
      <w:start w:val="1"/>
      <w:numFmt w:val="decimal"/>
      <w:lvlText w:val="%1.%2.%3.%4.%5.%6.%7.%8."/>
      <w:lvlJc w:val="left"/>
      <w:pPr>
        <w:ind w:left="1440" w:hanging="1440"/>
      </w:pPr>
      <w:rPr>
        <w:rFonts w:eastAsia="Calibri" w:hint="default"/>
        <w:color w:val="00B050"/>
      </w:rPr>
    </w:lvl>
    <w:lvl w:ilvl="8">
      <w:start w:val="1"/>
      <w:numFmt w:val="decimal"/>
      <w:lvlText w:val="%1.%2.%3.%4.%5.%6.%7.%8.%9."/>
      <w:lvlJc w:val="left"/>
      <w:pPr>
        <w:ind w:left="1440" w:hanging="1440"/>
      </w:pPr>
      <w:rPr>
        <w:rFonts w:eastAsia="Calibri" w:hint="default"/>
        <w:color w:val="00B050"/>
      </w:rPr>
    </w:lvl>
  </w:abstractNum>
  <w:abstractNum w:abstractNumId="16"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7" w15:restartNumberingAfterBreak="0">
    <w:nsid w:val="6C3507D0"/>
    <w:multiLevelType w:val="multilevel"/>
    <w:tmpl w:val="F2A65F6C"/>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 w15:restartNumberingAfterBreak="0">
    <w:nsid w:val="746F1239"/>
    <w:multiLevelType w:val="multilevel"/>
    <w:tmpl w:val="26FC0A4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i w:val="0"/>
        <w:iCs w:val="0"/>
        <w:color w:val="auto"/>
        <w:sz w:val="21"/>
        <w:szCs w:val="21"/>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20" w15:restartNumberingAfterBreak="0">
    <w:nsid w:val="747A38CE"/>
    <w:multiLevelType w:val="multilevel"/>
    <w:tmpl w:val="653AD41C"/>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i w:val="0"/>
        <w:iCs w:val="0"/>
        <w:color w:val="auto"/>
        <w:u w:val="none"/>
      </w:rPr>
    </w:lvl>
    <w:lvl w:ilvl="2">
      <w:start w:val="1"/>
      <w:numFmt w:val="decimal"/>
      <w:lvlText w:val="%1.%2.%3."/>
      <w:lvlJc w:val="left"/>
      <w:pPr>
        <w:ind w:left="2140" w:hanging="720"/>
      </w:pPr>
      <w:rPr>
        <w:rFonts w:eastAsia="Calibri" w:hint="default"/>
        <w:color w:val="auto"/>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21"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6"/>
  </w:num>
  <w:num w:numId="2" w16cid:durableId="207184103">
    <w:abstractNumId w:val="2"/>
  </w:num>
  <w:num w:numId="3" w16cid:durableId="1528367431">
    <w:abstractNumId w:val="14"/>
  </w:num>
  <w:num w:numId="4" w16cid:durableId="1484615006">
    <w:abstractNumId w:val="16"/>
  </w:num>
  <w:num w:numId="5" w16cid:durableId="607934237">
    <w:abstractNumId w:val="13"/>
  </w:num>
  <w:num w:numId="6" w16cid:durableId="408162091">
    <w:abstractNumId w:val="21"/>
  </w:num>
  <w:num w:numId="7" w16cid:durableId="12269543">
    <w:abstractNumId w:val="19"/>
  </w:num>
  <w:num w:numId="8" w16cid:durableId="749809940">
    <w:abstractNumId w:val="0"/>
  </w:num>
  <w:num w:numId="9" w16cid:durableId="412043720">
    <w:abstractNumId w:val="20"/>
  </w:num>
  <w:num w:numId="10" w16cid:durableId="1996449446">
    <w:abstractNumId w:val="18"/>
  </w:num>
  <w:num w:numId="11" w16cid:durableId="1482305889">
    <w:abstractNumId w:val="15"/>
  </w:num>
  <w:num w:numId="12" w16cid:durableId="32313854">
    <w:abstractNumId w:val="8"/>
  </w:num>
  <w:num w:numId="13" w16cid:durableId="1318921492">
    <w:abstractNumId w:val="10"/>
  </w:num>
  <w:num w:numId="14" w16cid:durableId="1864435576">
    <w:abstractNumId w:val="17"/>
  </w:num>
  <w:num w:numId="15" w16cid:durableId="1941065713">
    <w:abstractNumId w:val="3"/>
  </w:num>
  <w:num w:numId="16" w16cid:durableId="19859238">
    <w:abstractNumId w:val="5"/>
  </w:num>
  <w:num w:numId="17" w16cid:durableId="1297491117">
    <w:abstractNumId w:val="9"/>
  </w:num>
  <w:num w:numId="18" w16cid:durableId="1007947833">
    <w:abstractNumId w:val="7"/>
  </w:num>
  <w:num w:numId="19" w16cid:durableId="1577473376">
    <w:abstractNumId w:val="11"/>
  </w:num>
  <w:num w:numId="20" w16cid:durableId="86076793">
    <w:abstractNumId w:val="12"/>
  </w:num>
  <w:num w:numId="21" w16cid:durableId="366685041">
    <w:abstractNumId w:val="1"/>
  </w:num>
  <w:num w:numId="22" w16cid:durableId="1732074662">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removePersonalInformation/>
  <w:removeDateAndTime/>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160"/>
    <w:rsid w:val="00001455"/>
    <w:rsid w:val="00001CCF"/>
    <w:rsid w:val="00003568"/>
    <w:rsid w:val="000035DA"/>
    <w:rsid w:val="00003A28"/>
    <w:rsid w:val="00003A3F"/>
    <w:rsid w:val="000044FA"/>
    <w:rsid w:val="00004521"/>
    <w:rsid w:val="00004A08"/>
    <w:rsid w:val="00005F36"/>
    <w:rsid w:val="000060AC"/>
    <w:rsid w:val="00006991"/>
    <w:rsid w:val="000074A0"/>
    <w:rsid w:val="00007D23"/>
    <w:rsid w:val="00007EC9"/>
    <w:rsid w:val="00007F36"/>
    <w:rsid w:val="00010209"/>
    <w:rsid w:val="0001089B"/>
    <w:rsid w:val="00010B64"/>
    <w:rsid w:val="00010EAD"/>
    <w:rsid w:val="00010FA6"/>
    <w:rsid w:val="00011887"/>
    <w:rsid w:val="00011A8D"/>
    <w:rsid w:val="00011B40"/>
    <w:rsid w:val="00012892"/>
    <w:rsid w:val="00012BE7"/>
    <w:rsid w:val="000133D6"/>
    <w:rsid w:val="00013DF0"/>
    <w:rsid w:val="00013EF1"/>
    <w:rsid w:val="00013FF6"/>
    <w:rsid w:val="00014A61"/>
    <w:rsid w:val="00015C75"/>
    <w:rsid w:val="00015FC9"/>
    <w:rsid w:val="0001618D"/>
    <w:rsid w:val="0001658B"/>
    <w:rsid w:val="0001670E"/>
    <w:rsid w:val="00016FDD"/>
    <w:rsid w:val="00017009"/>
    <w:rsid w:val="00020284"/>
    <w:rsid w:val="000206C9"/>
    <w:rsid w:val="00020FD4"/>
    <w:rsid w:val="00021574"/>
    <w:rsid w:val="00021ECC"/>
    <w:rsid w:val="00021EFA"/>
    <w:rsid w:val="000221F4"/>
    <w:rsid w:val="00022DEB"/>
    <w:rsid w:val="00022E0C"/>
    <w:rsid w:val="00023641"/>
    <w:rsid w:val="00024DB9"/>
    <w:rsid w:val="0002541F"/>
    <w:rsid w:val="00026246"/>
    <w:rsid w:val="00026673"/>
    <w:rsid w:val="00026690"/>
    <w:rsid w:val="00026A51"/>
    <w:rsid w:val="00026D16"/>
    <w:rsid w:val="00030C02"/>
    <w:rsid w:val="00030C76"/>
    <w:rsid w:val="00030F90"/>
    <w:rsid w:val="000315EB"/>
    <w:rsid w:val="0003169B"/>
    <w:rsid w:val="00031A62"/>
    <w:rsid w:val="000321E6"/>
    <w:rsid w:val="0003281A"/>
    <w:rsid w:val="00032D19"/>
    <w:rsid w:val="00034A4A"/>
    <w:rsid w:val="00035221"/>
    <w:rsid w:val="000356C7"/>
    <w:rsid w:val="0003587B"/>
    <w:rsid w:val="0003638B"/>
    <w:rsid w:val="000372C8"/>
    <w:rsid w:val="000372F4"/>
    <w:rsid w:val="000373E5"/>
    <w:rsid w:val="00037649"/>
    <w:rsid w:val="00040233"/>
    <w:rsid w:val="00040C0F"/>
    <w:rsid w:val="00042720"/>
    <w:rsid w:val="00042937"/>
    <w:rsid w:val="00042D50"/>
    <w:rsid w:val="000431AC"/>
    <w:rsid w:val="000433E0"/>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544"/>
    <w:rsid w:val="00051A51"/>
    <w:rsid w:val="00051E9D"/>
    <w:rsid w:val="00051F2D"/>
    <w:rsid w:val="000521F2"/>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4EC8"/>
    <w:rsid w:val="0006575D"/>
    <w:rsid w:val="000659E9"/>
    <w:rsid w:val="00066BB9"/>
    <w:rsid w:val="00066D29"/>
    <w:rsid w:val="00067A88"/>
    <w:rsid w:val="00067DCC"/>
    <w:rsid w:val="00067EAF"/>
    <w:rsid w:val="0007051B"/>
    <w:rsid w:val="000714BF"/>
    <w:rsid w:val="00071548"/>
    <w:rsid w:val="000716B1"/>
    <w:rsid w:val="0007282F"/>
    <w:rsid w:val="00072F31"/>
    <w:rsid w:val="00072FE6"/>
    <w:rsid w:val="000738C7"/>
    <w:rsid w:val="000749D7"/>
    <w:rsid w:val="00074A01"/>
    <w:rsid w:val="00074DEB"/>
    <w:rsid w:val="00074E9E"/>
    <w:rsid w:val="0007511C"/>
    <w:rsid w:val="00075511"/>
    <w:rsid w:val="00075D27"/>
    <w:rsid w:val="000767D0"/>
    <w:rsid w:val="00076FB7"/>
    <w:rsid w:val="00077583"/>
    <w:rsid w:val="000775B4"/>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211"/>
    <w:rsid w:val="000873A9"/>
    <w:rsid w:val="000876C6"/>
    <w:rsid w:val="00087EFE"/>
    <w:rsid w:val="00090235"/>
    <w:rsid w:val="000903D5"/>
    <w:rsid w:val="000904B3"/>
    <w:rsid w:val="00090916"/>
    <w:rsid w:val="00090F9B"/>
    <w:rsid w:val="00091346"/>
    <w:rsid w:val="000917F2"/>
    <w:rsid w:val="00091C9D"/>
    <w:rsid w:val="00094604"/>
    <w:rsid w:val="00095834"/>
    <w:rsid w:val="00095A99"/>
    <w:rsid w:val="0009724E"/>
    <w:rsid w:val="00097B80"/>
    <w:rsid w:val="000A05FB"/>
    <w:rsid w:val="000A09BB"/>
    <w:rsid w:val="000A0DFE"/>
    <w:rsid w:val="000A0F5D"/>
    <w:rsid w:val="000A1E34"/>
    <w:rsid w:val="000A202B"/>
    <w:rsid w:val="000A2CBA"/>
    <w:rsid w:val="000A2D88"/>
    <w:rsid w:val="000A5738"/>
    <w:rsid w:val="000A5FB1"/>
    <w:rsid w:val="000A6BBE"/>
    <w:rsid w:val="000A76C1"/>
    <w:rsid w:val="000A7BF8"/>
    <w:rsid w:val="000A7E99"/>
    <w:rsid w:val="000B01A0"/>
    <w:rsid w:val="000B049C"/>
    <w:rsid w:val="000B0CED"/>
    <w:rsid w:val="000B2E23"/>
    <w:rsid w:val="000B36CB"/>
    <w:rsid w:val="000B4A3A"/>
    <w:rsid w:val="000B4E01"/>
    <w:rsid w:val="000B4E6D"/>
    <w:rsid w:val="000B4E90"/>
    <w:rsid w:val="000B51DF"/>
    <w:rsid w:val="000B5255"/>
    <w:rsid w:val="000B685D"/>
    <w:rsid w:val="000B7223"/>
    <w:rsid w:val="000C006A"/>
    <w:rsid w:val="000C02F3"/>
    <w:rsid w:val="000C1AE5"/>
    <w:rsid w:val="000C1F59"/>
    <w:rsid w:val="000C211C"/>
    <w:rsid w:val="000C2217"/>
    <w:rsid w:val="000C238A"/>
    <w:rsid w:val="000C2C07"/>
    <w:rsid w:val="000C34A7"/>
    <w:rsid w:val="000C3D2E"/>
    <w:rsid w:val="000C3F71"/>
    <w:rsid w:val="000C4D87"/>
    <w:rsid w:val="000C4DF9"/>
    <w:rsid w:val="000C55D6"/>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D7AD2"/>
    <w:rsid w:val="000E083B"/>
    <w:rsid w:val="000E0EAE"/>
    <w:rsid w:val="000E10BD"/>
    <w:rsid w:val="000E149B"/>
    <w:rsid w:val="000E1743"/>
    <w:rsid w:val="000E2119"/>
    <w:rsid w:val="000E266E"/>
    <w:rsid w:val="000E2FD9"/>
    <w:rsid w:val="000E31D4"/>
    <w:rsid w:val="000E3448"/>
    <w:rsid w:val="000E35A0"/>
    <w:rsid w:val="000E37BD"/>
    <w:rsid w:val="000E3E3A"/>
    <w:rsid w:val="000E430C"/>
    <w:rsid w:val="000E458D"/>
    <w:rsid w:val="000E4BE5"/>
    <w:rsid w:val="000E5999"/>
    <w:rsid w:val="000E6130"/>
    <w:rsid w:val="000E6657"/>
    <w:rsid w:val="000E7154"/>
    <w:rsid w:val="000E799D"/>
    <w:rsid w:val="000E7CF8"/>
    <w:rsid w:val="000F01E1"/>
    <w:rsid w:val="000F04F7"/>
    <w:rsid w:val="000F051B"/>
    <w:rsid w:val="000F1287"/>
    <w:rsid w:val="000F1B57"/>
    <w:rsid w:val="000F2282"/>
    <w:rsid w:val="000F2369"/>
    <w:rsid w:val="000F2FF1"/>
    <w:rsid w:val="000F32FF"/>
    <w:rsid w:val="000F403D"/>
    <w:rsid w:val="000F4AA3"/>
    <w:rsid w:val="000F4B8F"/>
    <w:rsid w:val="000F513D"/>
    <w:rsid w:val="000F5948"/>
    <w:rsid w:val="000F7102"/>
    <w:rsid w:val="00100B38"/>
    <w:rsid w:val="001010F7"/>
    <w:rsid w:val="00101313"/>
    <w:rsid w:val="00101C48"/>
    <w:rsid w:val="00101DB0"/>
    <w:rsid w:val="0010270D"/>
    <w:rsid w:val="00102D1D"/>
    <w:rsid w:val="001032F8"/>
    <w:rsid w:val="00103779"/>
    <w:rsid w:val="001045A6"/>
    <w:rsid w:val="0010505E"/>
    <w:rsid w:val="001059F7"/>
    <w:rsid w:val="00105FA3"/>
    <w:rsid w:val="001072BE"/>
    <w:rsid w:val="0010779C"/>
    <w:rsid w:val="00107A04"/>
    <w:rsid w:val="00110481"/>
    <w:rsid w:val="00111429"/>
    <w:rsid w:val="00111943"/>
    <w:rsid w:val="0011199A"/>
    <w:rsid w:val="001123B4"/>
    <w:rsid w:val="001126FB"/>
    <w:rsid w:val="00112EE8"/>
    <w:rsid w:val="0011320C"/>
    <w:rsid w:val="0011344C"/>
    <w:rsid w:val="00113B07"/>
    <w:rsid w:val="00113C79"/>
    <w:rsid w:val="00113EAE"/>
    <w:rsid w:val="00113FD3"/>
    <w:rsid w:val="00115438"/>
    <w:rsid w:val="00116A84"/>
    <w:rsid w:val="001178DB"/>
    <w:rsid w:val="0011798C"/>
    <w:rsid w:val="00117DD0"/>
    <w:rsid w:val="00120F58"/>
    <w:rsid w:val="00121867"/>
    <w:rsid w:val="00121982"/>
    <w:rsid w:val="0012267C"/>
    <w:rsid w:val="001229FD"/>
    <w:rsid w:val="001232F3"/>
    <w:rsid w:val="00124338"/>
    <w:rsid w:val="00124345"/>
    <w:rsid w:val="00124760"/>
    <w:rsid w:val="00124FB1"/>
    <w:rsid w:val="00125082"/>
    <w:rsid w:val="0012584E"/>
    <w:rsid w:val="0012639E"/>
    <w:rsid w:val="00127196"/>
    <w:rsid w:val="001275FB"/>
    <w:rsid w:val="00127F38"/>
    <w:rsid w:val="0013010B"/>
    <w:rsid w:val="0013140B"/>
    <w:rsid w:val="00131BA4"/>
    <w:rsid w:val="001329A7"/>
    <w:rsid w:val="00132BAE"/>
    <w:rsid w:val="00132C73"/>
    <w:rsid w:val="00132FC0"/>
    <w:rsid w:val="0013353A"/>
    <w:rsid w:val="00134825"/>
    <w:rsid w:val="0013485F"/>
    <w:rsid w:val="00135122"/>
    <w:rsid w:val="001351A4"/>
    <w:rsid w:val="00135B56"/>
    <w:rsid w:val="00135EEE"/>
    <w:rsid w:val="0013610E"/>
    <w:rsid w:val="001365CA"/>
    <w:rsid w:val="00136624"/>
    <w:rsid w:val="00140D50"/>
    <w:rsid w:val="00141292"/>
    <w:rsid w:val="00141BF1"/>
    <w:rsid w:val="00142352"/>
    <w:rsid w:val="00142759"/>
    <w:rsid w:val="0014277F"/>
    <w:rsid w:val="001427AB"/>
    <w:rsid w:val="001429E3"/>
    <w:rsid w:val="00142AB7"/>
    <w:rsid w:val="00143268"/>
    <w:rsid w:val="00143338"/>
    <w:rsid w:val="00143940"/>
    <w:rsid w:val="0014414A"/>
    <w:rsid w:val="001455B2"/>
    <w:rsid w:val="0014578C"/>
    <w:rsid w:val="00145B8E"/>
    <w:rsid w:val="00146BC9"/>
    <w:rsid w:val="00147552"/>
    <w:rsid w:val="00147A63"/>
    <w:rsid w:val="00147A8C"/>
    <w:rsid w:val="0015079A"/>
    <w:rsid w:val="00150D95"/>
    <w:rsid w:val="00150E77"/>
    <w:rsid w:val="00151AE9"/>
    <w:rsid w:val="00152836"/>
    <w:rsid w:val="0015376E"/>
    <w:rsid w:val="001538C5"/>
    <w:rsid w:val="00153D1C"/>
    <w:rsid w:val="00153FC8"/>
    <w:rsid w:val="00154487"/>
    <w:rsid w:val="0015529C"/>
    <w:rsid w:val="00155354"/>
    <w:rsid w:val="00156148"/>
    <w:rsid w:val="00156AC9"/>
    <w:rsid w:val="001578F5"/>
    <w:rsid w:val="00157BAA"/>
    <w:rsid w:val="00160030"/>
    <w:rsid w:val="001607EC"/>
    <w:rsid w:val="001609D9"/>
    <w:rsid w:val="00160A4A"/>
    <w:rsid w:val="001640AF"/>
    <w:rsid w:val="00164443"/>
    <w:rsid w:val="001644FE"/>
    <w:rsid w:val="001647BD"/>
    <w:rsid w:val="00166073"/>
    <w:rsid w:val="0016665C"/>
    <w:rsid w:val="00166EB7"/>
    <w:rsid w:val="00167192"/>
    <w:rsid w:val="00167555"/>
    <w:rsid w:val="00167E09"/>
    <w:rsid w:val="00170676"/>
    <w:rsid w:val="0017154D"/>
    <w:rsid w:val="00171C73"/>
    <w:rsid w:val="00171FE7"/>
    <w:rsid w:val="0017277D"/>
    <w:rsid w:val="00172D53"/>
    <w:rsid w:val="00173ACB"/>
    <w:rsid w:val="00173E9D"/>
    <w:rsid w:val="001741F9"/>
    <w:rsid w:val="00174A4C"/>
    <w:rsid w:val="00174EE0"/>
    <w:rsid w:val="0017506F"/>
    <w:rsid w:val="0017533E"/>
    <w:rsid w:val="00176FD3"/>
    <w:rsid w:val="00177EC6"/>
    <w:rsid w:val="001801B7"/>
    <w:rsid w:val="00180340"/>
    <w:rsid w:val="00180466"/>
    <w:rsid w:val="00181168"/>
    <w:rsid w:val="00181511"/>
    <w:rsid w:val="00181873"/>
    <w:rsid w:val="00182729"/>
    <w:rsid w:val="00182CBF"/>
    <w:rsid w:val="00182E25"/>
    <w:rsid w:val="0018349F"/>
    <w:rsid w:val="00183AD9"/>
    <w:rsid w:val="00183BC8"/>
    <w:rsid w:val="00183BF1"/>
    <w:rsid w:val="001849BD"/>
    <w:rsid w:val="001853B6"/>
    <w:rsid w:val="00185454"/>
    <w:rsid w:val="00185997"/>
    <w:rsid w:val="00185BC4"/>
    <w:rsid w:val="001865A6"/>
    <w:rsid w:val="00190BC7"/>
    <w:rsid w:val="0019130D"/>
    <w:rsid w:val="00191CEF"/>
    <w:rsid w:val="001926B1"/>
    <w:rsid w:val="00192AF9"/>
    <w:rsid w:val="00192B6B"/>
    <w:rsid w:val="00192ED3"/>
    <w:rsid w:val="00193984"/>
    <w:rsid w:val="00193D61"/>
    <w:rsid w:val="00194439"/>
    <w:rsid w:val="00194544"/>
    <w:rsid w:val="00194723"/>
    <w:rsid w:val="001954F1"/>
    <w:rsid w:val="00195572"/>
    <w:rsid w:val="0019597B"/>
    <w:rsid w:val="00195BD8"/>
    <w:rsid w:val="00195C8A"/>
    <w:rsid w:val="00195CF3"/>
    <w:rsid w:val="00196FAF"/>
    <w:rsid w:val="0019749C"/>
    <w:rsid w:val="001977F6"/>
    <w:rsid w:val="00197943"/>
    <w:rsid w:val="00197EF6"/>
    <w:rsid w:val="001A0B73"/>
    <w:rsid w:val="001A0DF2"/>
    <w:rsid w:val="001A18C1"/>
    <w:rsid w:val="001A1DD2"/>
    <w:rsid w:val="001A2163"/>
    <w:rsid w:val="001A225E"/>
    <w:rsid w:val="001A25FD"/>
    <w:rsid w:val="001A2693"/>
    <w:rsid w:val="001A2E70"/>
    <w:rsid w:val="001A39B5"/>
    <w:rsid w:val="001A49EA"/>
    <w:rsid w:val="001A4D7F"/>
    <w:rsid w:val="001A4D9A"/>
    <w:rsid w:val="001A5289"/>
    <w:rsid w:val="001A5F8E"/>
    <w:rsid w:val="001A5FBA"/>
    <w:rsid w:val="001A67B2"/>
    <w:rsid w:val="001A6CC7"/>
    <w:rsid w:val="001A7088"/>
    <w:rsid w:val="001A710C"/>
    <w:rsid w:val="001A7678"/>
    <w:rsid w:val="001A7B3D"/>
    <w:rsid w:val="001B1895"/>
    <w:rsid w:val="001B2074"/>
    <w:rsid w:val="001B2226"/>
    <w:rsid w:val="001B3250"/>
    <w:rsid w:val="001B33A4"/>
    <w:rsid w:val="001B370C"/>
    <w:rsid w:val="001B3C7D"/>
    <w:rsid w:val="001B3F4C"/>
    <w:rsid w:val="001B4266"/>
    <w:rsid w:val="001B50F3"/>
    <w:rsid w:val="001B53D6"/>
    <w:rsid w:val="001B59DE"/>
    <w:rsid w:val="001B77FA"/>
    <w:rsid w:val="001C1AD0"/>
    <w:rsid w:val="001C1CC5"/>
    <w:rsid w:val="001C24BC"/>
    <w:rsid w:val="001C295D"/>
    <w:rsid w:val="001C305A"/>
    <w:rsid w:val="001C37BD"/>
    <w:rsid w:val="001C45C1"/>
    <w:rsid w:val="001C468D"/>
    <w:rsid w:val="001C4F12"/>
    <w:rsid w:val="001C545C"/>
    <w:rsid w:val="001C635E"/>
    <w:rsid w:val="001C6757"/>
    <w:rsid w:val="001C6A8E"/>
    <w:rsid w:val="001C762B"/>
    <w:rsid w:val="001C7F48"/>
    <w:rsid w:val="001D2623"/>
    <w:rsid w:val="001D2CB6"/>
    <w:rsid w:val="001D37D8"/>
    <w:rsid w:val="001D414C"/>
    <w:rsid w:val="001D41F4"/>
    <w:rsid w:val="001D5752"/>
    <w:rsid w:val="001D612E"/>
    <w:rsid w:val="001D65F8"/>
    <w:rsid w:val="001D7492"/>
    <w:rsid w:val="001D7890"/>
    <w:rsid w:val="001E0107"/>
    <w:rsid w:val="001E250F"/>
    <w:rsid w:val="001E2BC5"/>
    <w:rsid w:val="001E3801"/>
    <w:rsid w:val="001E3D5A"/>
    <w:rsid w:val="001E4891"/>
    <w:rsid w:val="001E4C29"/>
    <w:rsid w:val="001E4DB2"/>
    <w:rsid w:val="001E5701"/>
    <w:rsid w:val="001E61DF"/>
    <w:rsid w:val="001E76C7"/>
    <w:rsid w:val="001E7E24"/>
    <w:rsid w:val="001F04C1"/>
    <w:rsid w:val="001F15A0"/>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11"/>
    <w:rsid w:val="001F78B9"/>
    <w:rsid w:val="001F7BB6"/>
    <w:rsid w:val="001F7C60"/>
    <w:rsid w:val="00200101"/>
    <w:rsid w:val="00200212"/>
    <w:rsid w:val="00200F5D"/>
    <w:rsid w:val="002014CF"/>
    <w:rsid w:val="002021AA"/>
    <w:rsid w:val="00202323"/>
    <w:rsid w:val="0020254E"/>
    <w:rsid w:val="00202A46"/>
    <w:rsid w:val="00202B69"/>
    <w:rsid w:val="00202DC9"/>
    <w:rsid w:val="00203725"/>
    <w:rsid w:val="002037C0"/>
    <w:rsid w:val="00203D02"/>
    <w:rsid w:val="0020417D"/>
    <w:rsid w:val="002045D9"/>
    <w:rsid w:val="002058A4"/>
    <w:rsid w:val="002059C4"/>
    <w:rsid w:val="00205A0F"/>
    <w:rsid w:val="00206179"/>
    <w:rsid w:val="002078CF"/>
    <w:rsid w:val="0020796D"/>
    <w:rsid w:val="00207CC3"/>
    <w:rsid w:val="00207E02"/>
    <w:rsid w:val="00207E40"/>
    <w:rsid w:val="00207FAC"/>
    <w:rsid w:val="00210068"/>
    <w:rsid w:val="002101DC"/>
    <w:rsid w:val="00210594"/>
    <w:rsid w:val="00210870"/>
    <w:rsid w:val="00210D1E"/>
    <w:rsid w:val="002115A1"/>
    <w:rsid w:val="00212C25"/>
    <w:rsid w:val="00212F68"/>
    <w:rsid w:val="002135C6"/>
    <w:rsid w:val="002140C5"/>
    <w:rsid w:val="00214B9D"/>
    <w:rsid w:val="00214D4B"/>
    <w:rsid w:val="00215B09"/>
    <w:rsid w:val="00215FB5"/>
    <w:rsid w:val="002163DC"/>
    <w:rsid w:val="00216766"/>
    <w:rsid w:val="00216820"/>
    <w:rsid w:val="00217893"/>
    <w:rsid w:val="00220588"/>
    <w:rsid w:val="00220B88"/>
    <w:rsid w:val="002211A8"/>
    <w:rsid w:val="00221235"/>
    <w:rsid w:val="00221CC0"/>
    <w:rsid w:val="0022234B"/>
    <w:rsid w:val="00223614"/>
    <w:rsid w:val="00223D79"/>
    <w:rsid w:val="00224F0F"/>
    <w:rsid w:val="002256CF"/>
    <w:rsid w:val="002257D8"/>
    <w:rsid w:val="00225BEF"/>
    <w:rsid w:val="002267DE"/>
    <w:rsid w:val="00226AD0"/>
    <w:rsid w:val="002279BC"/>
    <w:rsid w:val="002306AB"/>
    <w:rsid w:val="00231166"/>
    <w:rsid w:val="0023232F"/>
    <w:rsid w:val="00233169"/>
    <w:rsid w:val="0023335E"/>
    <w:rsid w:val="002338C0"/>
    <w:rsid w:val="002342E3"/>
    <w:rsid w:val="00234717"/>
    <w:rsid w:val="00234920"/>
    <w:rsid w:val="0023505D"/>
    <w:rsid w:val="002358F1"/>
    <w:rsid w:val="00236FBF"/>
    <w:rsid w:val="002374F8"/>
    <w:rsid w:val="00237EA0"/>
    <w:rsid w:val="002411C2"/>
    <w:rsid w:val="00241200"/>
    <w:rsid w:val="002415C7"/>
    <w:rsid w:val="0024180E"/>
    <w:rsid w:val="00241D43"/>
    <w:rsid w:val="00242459"/>
    <w:rsid w:val="002425E8"/>
    <w:rsid w:val="00242CEB"/>
    <w:rsid w:val="002430AE"/>
    <w:rsid w:val="00244688"/>
    <w:rsid w:val="00245655"/>
    <w:rsid w:val="00245DD5"/>
    <w:rsid w:val="00245E8F"/>
    <w:rsid w:val="0024735B"/>
    <w:rsid w:val="002476D5"/>
    <w:rsid w:val="002510C4"/>
    <w:rsid w:val="0025176F"/>
    <w:rsid w:val="00251D4A"/>
    <w:rsid w:val="00252A35"/>
    <w:rsid w:val="00253090"/>
    <w:rsid w:val="00253C3C"/>
    <w:rsid w:val="00254895"/>
    <w:rsid w:val="00254B13"/>
    <w:rsid w:val="00255225"/>
    <w:rsid w:val="0025607C"/>
    <w:rsid w:val="002576BB"/>
    <w:rsid w:val="00257DA9"/>
    <w:rsid w:val="002601F1"/>
    <w:rsid w:val="002602D9"/>
    <w:rsid w:val="002603C7"/>
    <w:rsid w:val="002609DE"/>
    <w:rsid w:val="002616A9"/>
    <w:rsid w:val="002617A4"/>
    <w:rsid w:val="002620D1"/>
    <w:rsid w:val="00262386"/>
    <w:rsid w:val="00262D3D"/>
    <w:rsid w:val="00263B34"/>
    <w:rsid w:val="00263E7F"/>
    <w:rsid w:val="0026424A"/>
    <w:rsid w:val="0026491C"/>
    <w:rsid w:val="00264B13"/>
    <w:rsid w:val="00264EBF"/>
    <w:rsid w:val="0026649F"/>
    <w:rsid w:val="002670AA"/>
    <w:rsid w:val="00267262"/>
    <w:rsid w:val="00267751"/>
    <w:rsid w:val="00267E9A"/>
    <w:rsid w:val="00270113"/>
    <w:rsid w:val="002707A9"/>
    <w:rsid w:val="002713FB"/>
    <w:rsid w:val="00271411"/>
    <w:rsid w:val="002716D8"/>
    <w:rsid w:val="00272038"/>
    <w:rsid w:val="0027236E"/>
    <w:rsid w:val="00272857"/>
    <w:rsid w:val="0027399D"/>
    <w:rsid w:val="00273F59"/>
    <w:rsid w:val="00274C8A"/>
    <w:rsid w:val="00274E50"/>
    <w:rsid w:val="0027575B"/>
    <w:rsid w:val="00275B72"/>
    <w:rsid w:val="00277535"/>
    <w:rsid w:val="00277634"/>
    <w:rsid w:val="0027776A"/>
    <w:rsid w:val="002779A1"/>
    <w:rsid w:val="00280265"/>
    <w:rsid w:val="00280AF0"/>
    <w:rsid w:val="00281309"/>
    <w:rsid w:val="00281735"/>
    <w:rsid w:val="002827A2"/>
    <w:rsid w:val="002827E4"/>
    <w:rsid w:val="00282C67"/>
    <w:rsid w:val="00282E1F"/>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A00F8"/>
    <w:rsid w:val="002A10BE"/>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65D"/>
    <w:rsid w:val="002B189A"/>
    <w:rsid w:val="002B19CD"/>
    <w:rsid w:val="002B1AD3"/>
    <w:rsid w:val="002B2DC6"/>
    <w:rsid w:val="002B2FCD"/>
    <w:rsid w:val="002B32CA"/>
    <w:rsid w:val="002B3F04"/>
    <w:rsid w:val="002B42DA"/>
    <w:rsid w:val="002B49CA"/>
    <w:rsid w:val="002B4DFD"/>
    <w:rsid w:val="002B6251"/>
    <w:rsid w:val="002B6B9E"/>
    <w:rsid w:val="002B6FF7"/>
    <w:rsid w:val="002B75F7"/>
    <w:rsid w:val="002B781B"/>
    <w:rsid w:val="002C14FC"/>
    <w:rsid w:val="002C17A0"/>
    <w:rsid w:val="002C1FB6"/>
    <w:rsid w:val="002C215A"/>
    <w:rsid w:val="002C27BD"/>
    <w:rsid w:val="002C2936"/>
    <w:rsid w:val="002C2A10"/>
    <w:rsid w:val="002C2A21"/>
    <w:rsid w:val="002C2DD1"/>
    <w:rsid w:val="002C362D"/>
    <w:rsid w:val="002C42B3"/>
    <w:rsid w:val="002C4AE8"/>
    <w:rsid w:val="002C5249"/>
    <w:rsid w:val="002C52C2"/>
    <w:rsid w:val="002C53E8"/>
    <w:rsid w:val="002C5826"/>
    <w:rsid w:val="002C590C"/>
    <w:rsid w:val="002C5FF7"/>
    <w:rsid w:val="002C65B9"/>
    <w:rsid w:val="002C7383"/>
    <w:rsid w:val="002D1083"/>
    <w:rsid w:val="002D1C99"/>
    <w:rsid w:val="002D1EFA"/>
    <w:rsid w:val="002D236C"/>
    <w:rsid w:val="002D28EF"/>
    <w:rsid w:val="002D3712"/>
    <w:rsid w:val="002D470F"/>
    <w:rsid w:val="002D48BB"/>
    <w:rsid w:val="002D51D8"/>
    <w:rsid w:val="002D54D5"/>
    <w:rsid w:val="002D5ABC"/>
    <w:rsid w:val="002D61AE"/>
    <w:rsid w:val="002D6348"/>
    <w:rsid w:val="002D6D51"/>
    <w:rsid w:val="002D6E52"/>
    <w:rsid w:val="002D6F74"/>
    <w:rsid w:val="002D71B6"/>
    <w:rsid w:val="002D7F06"/>
    <w:rsid w:val="002E00F1"/>
    <w:rsid w:val="002E115D"/>
    <w:rsid w:val="002E120E"/>
    <w:rsid w:val="002E1796"/>
    <w:rsid w:val="002E259F"/>
    <w:rsid w:val="002E2B93"/>
    <w:rsid w:val="002E2CD8"/>
    <w:rsid w:val="002E348F"/>
    <w:rsid w:val="002E3C32"/>
    <w:rsid w:val="002E4A5A"/>
    <w:rsid w:val="002E5C9B"/>
    <w:rsid w:val="002E5EA9"/>
    <w:rsid w:val="002E6BB6"/>
    <w:rsid w:val="002F05C1"/>
    <w:rsid w:val="002F0663"/>
    <w:rsid w:val="002F0FBA"/>
    <w:rsid w:val="002F12E7"/>
    <w:rsid w:val="002F148F"/>
    <w:rsid w:val="002F1998"/>
    <w:rsid w:val="002F1CD9"/>
    <w:rsid w:val="002F1D5C"/>
    <w:rsid w:val="002F396F"/>
    <w:rsid w:val="002F44C0"/>
    <w:rsid w:val="002F536E"/>
    <w:rsid w:val="002F5A85"/>
    <w:rsid w:val="002F5E32"/>
    <w:rsid w:val="002F5EE2"/>
    <w:rsid w:val="002F5F47"/>
    <w:rsid w:val="002F5F8E"/>
    <w:rsid w:val="002F67FD"/>
    <w:rsid w:val="002F6EDD"/>
    <w:rsid w:val="002F7A04"/>
    <w:rsid w:val="002F7B28"/>
    <w:rsid w:val="002F7D23"/>
    <w:rsid w:val="00300FEF"/>
    <w:rsid w:val="00301185"/>
    <w:rsid w:val="00301B49"/>
    <w:rsid w:val="0030230E"/>
    <w:rsid w:val="003025DB"/>
    <w:rsid w:val="0030313E"/>
    <w:rsid w:val="00303C2A"/>
    <w:rsid w:val="00303D02"/>
    <w:rsid w:val="003049FC"/>
    <w:rsid w:val="00304E45"/>
    <w:rsid w:val="00306737"/>
    <w:rsid w:val="00306752"/>
    <w:rsid w:val="00306D9F"/>
    <w:rsid w:val="00306F87"/>
    <w:rsid w:val="003074D1"/>
    <w:rsid w:val="00307836"/>
    <w:rsid w:val="003101E1"/>
    <w:rsid w:val="00310753"/>
    <w:rsid w:val="0031109D"/>
    <w:rsid w:val="00311111"/>
    <w:rsid w:val="003127FC"/>
    <w:rsid w:val="0031284C"/>
    <w:rsid w:val="00312FEE"/>
    <w:rsid w:val="00313947"/>
    <w:rsid w:val="00313A09"/>
    <w:rsid w:val="00313C2B"/>
    <w:rsid w:val="0031420A"/>
    <w:rsid w:val="00314972"/>
    <w:rsid w:val="00314A80"/>
    <w:rsid w:val="00314BA3"/>
    <w:rsid w:val="003155D3"/>
    <w:rsid w:val="0031574F"/>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5F1F"/>
    <w:rsid w:val="00326357"/>
    <w:rsid w:val="00326CB7"/>
    <w:rsid w:val="00326F19"/>
    <w:rsid w:val="00326F9E"/>
    <w:rsid w:val="003300F2"/>
    <w:rsid w:val="00331673"/>
    <w:rsid w:val="00331ED1"/>
    <w:rsid w:val="003328D9"/>
    <w:rsid w:val="00333BFA"/>
    <w:rsid w:val="00333C16"/>
    <w:rsid w:val="00334D33"/>
    <w:rsid w:val="00334EB8"/>
    <w:rsid w:val="003354F0"/>
    <w:rsid w:val="00335A01"/>
    <w:rsid w:val="00335DA5"/>
    <w:rsid w:val="0033642E"/>
    <w:rsid w:val="003406FD"/>
    <w:rsid w:val="00340F7A"/>
    <w:rsid w:val="00341929"/>
    <w:rsid w:val="00341D9A"/>
    <w:rsid w:val="00343586"/>
    <w:rsid w:val="003436A3"/>
    <w:rsid w:val="00343AFE"/>
    <w:rsid w:val="0034460F"/>
    <w:rsid w:val="00344F46"/>
    <w:rsid w:val="00345141"/>
    <w:rsid w:val="003451F8"/>
    <w:rsid w:val="003453C2"/>
    <w:rsid w:val="00345AC7"/>
    <w:rsid w:val="00346410"/>
    <w:rsid w:val="00350286"/>
    <w:rsid w:val="0035041E"/>
    <w:rsid w:val="00350730"/>
    <w:rsid w:val="00351D68"/>
    <w:rsid w:val="00352626"/>
    <w:rsid w:val="00352C78"/>
    <w:rsid w:val="003536CF"/>
    <w:rsid w:val="00353A48"/>
    <w:rsid w:val="00353D1B"/>
    <w:rsid w:val="00354AB4"/>
    <w:rsid w:val="00355501"/>
    <w:rsid w:val="00355743"/>
    <w:rsid w:val="00355846"/>
    <w:rsid w:val="003559E0"/>
    <w:rsid w:val="00356D0D"/>
    <w:rsid w:val="003576C1"/>
    <w:rsid w:val="00357BB8"/>
    <w:rsid w:val="00357C23"/>
    <w:rsid w:val="003600F2"/>
    <w:rsid w:val="00360DB9"/>
    <w:rsid w:val="00360F9B"/>
    <w:rsid w:val="00361525"/>
    <w:rsid w:val="003617F1"/>
    <w:rsid w:val="003625CD"/>
    <w:rsid w:val="00362719"/>
    <w:rsid w:val="00363134"/>
    <w:rsid w:val="00365384"/>
    <w:rsid w:val="003660B8"/>
    <w:rsid w:val="003671C3"/>
    <w:rsid w:val="00370489"/>
    <w:rsid w:val="00370682"/>
    <w:rsid w:val="003713E4"/>
    <w:rsid w:val="00371433"/>
    <w:rsid w:val="00373245"/>
    <w:rsid w:val="00373C97"/>
    <w:rsid w:val="003741D5"/>
    <w:rsid w:val="00374529"/>
    <w:rsid w:val="00374650"/>
    <w:rsid w:val="00374A04"/>
    <w:rsid w:val="00375417"/>
    <w:rsid w:val="0037545E"/>
    <w:rsid w:val="003754D9"/>
    <w:rsid w:val="00375B68"/>
    <w:rsid w:val="0037632B"/>
    <w:rsid w:val="00376628"/>
    <w:rsid w:val="0037691C"/>
    <w:rsid w:val="003771ED"/>
    <w:rsid w:val="00377497"/>
    <w:rsid w:val="00377925"/>
    <w:rsid w:val="00377C16"/>
    <w:rsid w:val="00377C96"/>
    <w:rsid w:val="00380076"/>
    <w:rsid w:val="0038032E"/>
    <w:rsid w:val="0038039F"/>
    <w:rsid w:val="00380818"/>
    <w:rsid w:val="00380927"/>
    <w:rsid w:val="00380A14"/>
    <w:rsid w:val="00380B99"/>
    <w:rsid w:val="00380DF6"/>
    <w:rsid w:val="003812C4"/>
    <w:rsid w:val="003813C1"/>
    <w:rsid w:val="003819C8"/>
    <w:rsid w:val="00381A66"/>
    <w:rsid w:val="003821B2"/>
    <w:rsid w:val="00382939"/>
    <w:rsid w:val="00382A83"/>
    <w:rsid w:val="003835F5"/>
    <w:rsid w:val="00384F5A"/>
    <w:rsid w:val="00385D49"/>
    <w:rsid w:val="00386E76"/>
    <w:rsid w:val="003903FB"/>
    <w:rsid w:val="00390B20"/>
    <w:rsid w:val="0039114B"/>
    <w:rsid w:val="0039183A"/>
    <w:rsid w:val="00391FE7"/>
    <w:rsid w:val="0039299B"/>
    <w:rsid w:val="00393698"/>
    <w:rsid w:val="0039371E"/>
    <w:rsid w:val="00394C27"/>
    <w:rsid w:val="0039597E"/>
    <w:rsid w:val="00396CB4"/>
    <w:rsid w:val="003977D0"/>
    <w:rsid w:val="003A00F1"/>
    <w:rsid w:val="003A050E"/>
    <w:rsid w:val="003A050F"/>
    <w:rsid w:val="003A0CAA"/>
    <w:rsid w:val="003A0EC0"/>
    <w:rsid w:val="003A1229"/>
    <w:rsid w:val="003A16E6"/>
    <w:rsid w:val="003A1F9F"/>
    <w:rsid w:val="003A2F4F"/>
    <w:rsid w:val="003A30C5"/>
    <w:rsid w:val="003A3B84"/>
    <w:rsid w:val="003A3C99"/>
    <w:rsid w:val="003A43DD"/>
    <w:rsid w:val="003A441C"/>
    <w:rsid w:val="003A4559"/>
    <w:rsid w:val="003A502A"/>
    <w:rsid w:val="003A636D"/>
    <w:rsid w:val="003A65F9"/>
    <w:rsid w:val="003A6638"/>
    <w:rsid w:val="003A6652"/>
    <w:rsid w:val="003A683D"/>
    <w:rsid w:val="003A6BC4"/>
    <w:rsid w:val="003B03D1"/>
    <w:rsid w:val="003B0F1F"/>
    <w:rsid w:val="003B12DE"/>
    <w:rsid w:val="003B160F"/>
    <w:rsid w:val="003B3624"/>
    <w:rsid w:val="003B3660"/>
    <w:rsid w:val="003B386F"/>
    <w:rsid w:val="003B39F9"/>
    <w:rsid w:val="003B4138"/>
    <w:rsid w:val="003B558D"/>
    <w:rsid w:val="003B6924"/>
    <w:rsid w:val="003B73B7"/>
    <w:rsid w:val="003B7634"/>
    <w:rsid w:val="003B78AD"/>
    <w:rsid w:val="003C018A"/>
    <w:rsid w:val="003C07A3"/>
    <w:rsid w:val="003C126F"/>
    <w:rsid w:val="003C1AB1"/>
    <w:rsid w:val="003C1B53"/>
    <w:rsid w:val="003C1BFB"/>
    <w:rsid w:val="003C2412"/>
    <w:rsid w:val="003C253D"/>
    <w:rsid w:val="003C269A"/>
    <w:rsid w:val="003C2837"/>
    <w:rsid w:val="003C2EEB"/>
    <w:rsid w:val="003C34BF"/>
    <w:rsid w:val="003C3F49"/>
    <w:rsid w:val="003C4C02"/>
    <w:rsid w:val="003C4C53"/>
    <w:rsid w:val="003C50DB"/>
    <w:rsid w:val="003C5AB4"/>
    <w:rsid w:val="003C5CA2"/>
    <w:rsid w:val="003C6C3A"/>
    <w:rsid w:val="003C6C7B"/>
    <w:rsid w:val="003C7285"/>
    <w:rsid w:val="003C73E9"/>
    <w:rsid w:val="003C742E"/>
    <w:rsid w:val="003C7763"/>
    <w:rsid w:val="003C7AFD"/>
    <w:rsid w:val="003C7CF1"/>
    <w:rsid w:val="003D0037"/>
    <w:rsid w:val="003D03D9"/>
    <w:rsid w:val="003D11CB"/>
    <w:rsid w:val="003D1383"/>
    <w:rsid w:val="003D33F6"/>
    <w:rsid w:val="003D346C"/>
    <w:rsid w:val="003D3597"/>
    <w:rsid w:val="003D36E6"/>
    <w:rsid w:val="003D4196"/>
    <w:rsid w:val="003D490C"/>
    <w:rsid w:val="003D4F69"/>
    <w:rsid w:val="003D517C"/>
    <w:rsid w:val="003D5A05"/>
    <w:rsid w:val="003D5EC9"/>
    <w:rsid w:val="003D6258"/>
    <w:rsid w:val="003D6501"/>
    <w:rsid w:val="003D6BCA"/>
    <w:rsid w:val="003D6DF2"/>
    <w:rsid w:val="003D74E8"/>
    <w:rsid w:val="003D7DD9"/>
    <w:rsid w:val="003E0A08"/>
    <w:rsid w:val="003E0AF4"/>
    <w:rsid w:val="003E0FEA"/>
    <w:rsid w:val="003E1160"/>
    <w:rsid w:val="003E1371"/>
    <w:rsid w:val="003E1D80"/>
    <w:rsid w:val="003E2280"/>
    <w:rsid w:val="003E23F7"/>
    <w:rsid w:val="003E2796"/>
    <w:rsid w:val="003E4314"/>
    <w:rsid w:val="003E436D"/>
    <w:rsid w:val="003E4AC7"/>
    <w:rsid w:val="003E4DB9"/>
    <w:rsid w:val="003E51C1"/>
    <w:rsid w:val="003E6626"/>
    <w:rsid w:val="003E664F"/>
    <w:rsid w:val="003E713F"/>
    <w:rsid w:val="003E7F39"/>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245"/>
    <w:rsid w:val="003F5489"/>
    <w:rsid w:val="003F54D8"/>
    <w:rsid w:val="003F5913"/>
    <w:rsid w:val="003F740A"/>
    <w:rsid w:val="003F7FE3"/>
    <w:rsid w:val="0040016B"/>
    <w:rsid w:val="00400269"/>
    <w:rsid w:val="004017E7"/>
    <w:rsid w:val="00401CAD"/>
    <w:rsid w:val="004022F2"/>
    <w:rsid w:val="004026F5"/>
    <w:rsid w:val="0040276A"/>
    <w:rsid w:val="004038D3"/>
    <w:rsid w:val="00403C4D"/>
    <w:rsid w:val="0040427C"/>
    <w:rsid w:val="00404533"/>
    <w:rsid w:val="0040472C"/>
    <w:rsid w:val="004047D7"/>
    <w:rsid w:val="00405855"/>
    <w:rsid w:val="00405B22"/>
    <w:rsid w:val="00405D65"/>
    <w:rsid w:val="0040657F"/>
    <w:rsid w:val="00406B9B"/>
    <w:rsid w:val="00407939"/>
    <w:rsid w:val="00407C62"/>
    <w:rsid w:val="00407E1E"/>
    <w:rsid w:val="00410349"/>
    <w:rsid w:val="00410936"/>
    <w:rsid w:val="00410A15"/>
    <w:rsid w:val="0041188F"/>
    <w:rsid w:val="00411B94"/>
    <w:rsid w:val="00411BD7"/>
    <w:rsid w:val="0041208A"/>
    <w:rsid w:val="004132EE"/>
    <w:rsid w:val="0041361C"/>
    <w:rsid w:val="00413650"/>
    <w:rsid w:val="00413D2E"/>
    <w:rsid w:val="00413FA7"/>
    <w:rsid w:val="004147BD"/>
    <w:rsid w:val="004157B6"/>
    <w:rsid w:val="0041685F"/>
    <w:rsid w:val="00416CD6"/>
    <w:rsid w:val="00416D08"/>
    <w:rsid w:val="004170BC"/>
    <w:rsid w:val="00417604"/>
    <w:rsid w:val="00421D7D"/>
    <w:rsid w:val="00422EEB"/>
    <w:rsid w:val="00424668"/>
    <w:rsid w:val="0042470D"/>
    <w:rsid w:val="00424B94"/>
    <w:rsid w:val="00424C4C"/>
    <w:rsid w:val="004252AF"/>
    <w:rsid w:val="0042578B"/>
    <w:rsid w:val="004257A5"/>
    <w:rsid w:val="00425CFB"/>
    <w:rsid w:val="0042788E"/>
    <w:rsid w:val="00431627"/>
    <w:rsid w:val="00432574"/>
    <w:rsid w:val="0043288C"/>
    <w:rsid w:val="0043335A"/>
    <w:rsid w:val="00433991"/>
    <w:rsid w:val="00433A4A"/>
    <w:rsid w:val="00433EFD"/>
    <w:rsid w:val="00433FD7"/>
    <w:rsid w:val="004344CB"/>
    <w:rsid w:val="0043483A"/>
    <w:rsid w:val="004350FA"/>
    <w:rsid w:val="00435186"/>
    <w:rsid w:val="00435437"/>
    <w:rsid w:val="004356A8"/>
    <w:rsid w:val="00436201"/>
    <w:rsid w:val="004375A5"/>
    <w:rsid w:val="00437883"/>
    <w:rsid w:val="00441140"/>
    <w:rsid w:val="00441581"/>
    <w:rsid w:val="004417E5"/>
    <w:rsid w:val="00442E06"/>
    <w:rsid w:val="00442F8D"/>
    <w:rsid w:val="004432C7"/>
    <w:rsid w:val="00443DE5"/>
    <w:rsid w:val="00443FA8"/>
    <w:rsid w:val="00443FEB"/>
    <w:rsid w:val="00444241"/>
    <w:rsid w:val="00444CAF"/>
    <w:rsid w:val="00444DC8"/>
    <w:rsid w:val="00445041"/>
    <w:rsid w:val="00445162"/>
    <w:rsid w:val="00445179"/>
    <w:rsid w:val="00446913"/>
    <w:rsid w:val="00447B36"/>
    <w:rsid w:val="00447D54"/>
    <w:rsid w:val="00450108"/>
    <w:rsid w:val="00450415"/>
    <w:rsid w:val="0045073B"/>
    <w:rsid w:val="00450767"/>
    <w:rsid w:val="004512A8"/>
    <w:rsid w:val="0045134B"/>
    <w:rsid w:val="004516A3"/>
    <w:rsid w:val="00451781"/>
    <w:rsid w:val="0045184C"/>
    <w:rsid w:val="00451AF7"/>
    <w:rsid w:val="00451FD4"/>
    <w:rsid w:val="004525F0"/>
    <w:rsid w:val="00452C1D"/>
    <w:rsid w:val="00453770"/>
    <w:rsid w:val="004545ED"/>
    <w:rsid w:val="00454F45"/>
    <w:rsid w:val="00455131"/>
    <w:rsid w:val="00455810"/>
    <w:rsid w:val="00455A08"/>
    <w:rsid w:val="00455AA9"/>
    <w:rsid w:val="00455D76"/>
    <w:rsid w:val="00456067"/>
    <w:rsid w:val="00456A2D"/>
    <w:rsid w:val="00457163"/>
    <w:rsid w:val="0045773D"/>
    <w:rsid w:val="00457F5A"/>
    <w:rsid w:val="00460069"/>
    <w:rsid w:val="00460244"/>
    <w:rsid w:val="00460401"/>
    <w:rsid w:val="00460A16"/>
    <w:rsid w:val="00461904"/>
    <w:rsid w:val="00461CE4"/>
    <w:rsid w:val="004624F4"/>
    <w:rsid w:val="00462587"/>
    <w:rsid w:val="00463465"/>
    <w:rsid w:val="004635E0"/>
    <w:rsid w:val="00463897"/>
    <w:rsid w:val="00463E30"/>
    <w:rsid w:val="00464060"/>
    <w:rsid w:val="00464266"/>
    <w:rsid w:val="004642FA"/>
    <w:rsid w:val="00464400"/>
    <w:rsid w:val="0046472C"/>
    <w:rsid w:val="00465067"/>
    <w:rsid w:val="004658BF"/>
    <w:rsid w:val="00467B1D"/>
    <w:rsid w:val="00467FCB"/>
    <w:rsid w:val="0047047D"/>
    <w:rsid w:val="00471043"/>
    <w:rsid w:val="004712B7"/>
    <w:rsid w:val="004713B5"/>
    <w:rsid w:val="004720C4"/>
    <w:rsid w:val="00472910"/>
    <w:rsid w:val="00472F7A"/>
    <w:rsid w:val="00472F8C"/>
    <w:rsid w:val="0047399D"/>
    <w:rsid w:val="00473DA9"/>
    <w:rsid w:val="004745B4"/>
    <w:rsid w:val="00475262"/>
    <w:rsid w:val="0047554A"/>
    <w:rsid w:val="00475F9B"/>
    <w:rsid w:val="00476119"/>
    <w:rsid w:val="0047687E"/>
    <w:rsid w:val="00476CDD"/>
    <w:rsid w:val="00476F8C"/>
    <w:rsid w:val="00477E28"/>
    <w:rsid w:val="00481256"/>
    <w:rsid w:val="00481849"/>
    <w:rsid w:val="00482647"/>
    <w:rsid w:val="00482BC0"/>
    <w:rsid w:val="00483066"/>
    <w:rsid w:val="00483462"/>
    <w:rsid w:val="00483E10"/>
    <w:rsid w:val="004847DE"/>
    <w:rsid w:val="00484906"/>
    <w:rsid w:val="00484E76"/>
    <w:rsid w:val="0048587E"/>
    <w:rsid w:val="00485E23"/>
    <w:rsid w:val="0048654D"/>
    <w:rsid w:val="004867B9"/>
    <w:rsid w:val="00486B0D"/>
    <w:rsid w:val="00486DCD"/>
    <w:rsid w:val="004873D5"/>
    <w:rsid w:val="004905CE"/>
    <w:rsid w:val="004909FF"/>
    <w:rsid w:val="004923AA"/>
    <w:rsid w:val="004928E9"/>
    <w:rsid w:val="00493E55"/>
    <w:rsid w:val="0049538A"/>
    <w:rsid w:val="00495F71"/>
    <w:rsid w:val="00496EFB"/>
    <w:rsid w:val="00497851"/>
    <w:rsid w:val="0049788B"/>
    <w:rsid w:val="00497DF3"/>
    <w:rsid w:val="004A01F5"/>
    <w:rsid w:val="004A0401"/>
    <w:rsid w:val="004A0E10"/>
    <w:rsid w:val="004A13CE"/>
    <w:rsid w:val="004A1BB5"/>
    <w:rsid w:val="004A282B"/>
    <w:rsid w:val="004A299F"/>
    <w:rsid w:val="004A2AD9"/>
    <w:rsid w:val="004A2CEE"/>
    <w:rsid w:val="004A35ED"/>
    <w:rsid w:val="004A3697"/>
    <w:rsid w:val="004A3C50"/>
    <w:rsid w:val="004A3F9F"/>
    <w:rsid w:val="004A4444"/>
    <w:rsid w:val="004A4761"/>
    <w:rsid w:val="004A48CA"/>
    <w:rsid w:val="004A4C80"/>
    <w:rsid w:val="004A4DA2"/>
    <w:rsid w:val="004A51B9"/>
    <w:rsid w:val="004A53AB"/>
    <w:rsid w:val="004A553B"/>
    <w:rsid w:val="004A60B1"/>
    <w:rsid w:val="004A7223"/>
    <w:rsid w:val="004A7485"/>
    <w:rsid w:val="004A7F0E"/>
    <w:rsid w:val="004B0E0C"/>
    <w:rsid w:val="004B15B4"/>
    <w:rsid w:val="004B1B04"/>
    <w:rsid w:val="004B2DCE"/>
    <w:rsid w:val="004B2DE0"/>
    <w:rsid w:val="004B2DE4"/>
    <w:rsid w:val="004B3551"/>
    <w:rsid w:val="004B42DF"/>
    <w:rsid w:val="004B4807"/>
    <w:rsid w:val="004B5982"/>
    <w:rsid w:val="004B685B"/>
    <w:rsid w:val="004B6BCA"/>
    <w:rsid w:val="004B6FBD"/>
    <w:rsid w:val="004B7455"/>
    <w:rsid w:val="004B7E66"/>
    <w:rsid w:val="004B7FBC"/>
    <w:rsid w:val="004C010A"/>
    <w:rsid w:val="004C076A"/>
    <w:rsid w:val="004C0B12"/>
    <w:rsid w:val="004C0BB9"/>
    <w:rsid w:val="004C1141"/>
    <w:rsid w:val="004C11AA"/>
    <w:rsid w:val="004C290F"/>
    <w:rsid w:val="004C29F1"/>
    <w:rsid w:val="004C3894"/>
    <w:rsid w:val="004C3C5E"/>
    <w:rsid w:val="004C40E5"/>
    <w:rsid w:val="004C428D"/>
    <w:rsid w:val="004C42C8"/>
    <w:rsid w:val="004C432C"/>
    <w:rsid w:val="004C4413"/>
    <w:rsid w:val="004C4ADF"/>
    <w:rsid w:val="004C4FDA"/>
    <w:rsid w:val="004C5089"/>
    <w:rsid w:val="004C53C3"/>
    <w:rsid w:val="004C5D96"/>
    <w:rsid w:val="004C606C"/>
    <w:rsid w:val="004C67A2"/>
    <w:rsid w:val="004C7DC4"/>
    <w:rsid w:val="004C7E0B"/>
    <w:rsid w:val="004C7E53"/>
    <w:rsid w:val="004D017C"/>
    <w:rsid w:val="004D070C"/>
    <w:rsid w:val="004D1010"/>
    <w:rsid w:val="004D248A"/>
    <w:rsid w:val="004D3BE3"/>
    <w:rsid w:val="004D459D"/>
    <w:rsid w:val="004D4C7B"/>
    <w:rsid w:val="004D7072"/>
    <w:rsid w:val="004D7B52"/>
    <w:rsid w:val="004D7DFA"/>
    <w:rsid w:val="004E0049"/>
    <w:rsid w:val="004E05A2"/>
    <w:rsid w:val="004E06BB"/>
    <w:rsid w:val="004E07B2"/>
    <w:rsid w:val="004E1135"/>
    <w:rsid w:val="004E13EA"/>
    <w:rsid w:val="004E1E30"/>
    <w:rsid w:val="004E1FB0"/>
    <w:rsid w:val="004E2034"/>
    <w:rsid w:val="004E2171"/>
    <w:rsid w:val="004E2550"/>
    <w:rsid w:val="004E3243"/>
    <w:rsid w:val="004E341E"/>
    <w:rsid w:val="004E4023"/>
    <w:rsid w:val="004E442B"/>
    <w:rsid w:val="004E4612"/>
    <w:rsid w:val="004E47F9"/>
    <w:rsid w:val="004E4DB4"/>
    <w:rsid w:val="004E5340"/>
    <w:rsid w:val="004E5C03"/>
    <w:rsid w:val="004E63B6"/>
    <w:rsid w:val="004E6400"/>
    <w:rsid w:val="004E6985"/>
    <w:rsid w:val="004E6AD3"/>
    <w:rsid w:val="004E6F7E"/>
    <w:rsid w:val="004E71CB"/>
    <w:rsid w:val="004E776B"/>
    <w:rsid w:val="004E7D39"/>
    <w:rsid w:val="004F0107"/>
    <w:rsid w:val="004F0C1D"/>
    <w:rsid w:val="004F1077"/>
    <w:rsid w:val="004F1635"/>
    <w:rsid w:val="004F1855"/>
    <w:rsid w:val="004F1982"/>
    <w:rsid w:val="004F1E4F"/>
    <w:rsid w:val="004F2787"/>
    <w:rsid w:val="004F30E1"/>
    <w:rsid w:val="004F33F0"/>
    <w:rsid w:val="004F473D"/>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043"/>
    <w:rsid w:val="0051611C"/>
    <w:rsid w:val="0051688D"/>
    <w:rsid w:val="00517A42"/>
    <w:rsid w:val="005209A8"/>
    <w:rsid w:val="005212AF"/>
    <w:rsid w:val="00522200"/>
    <w:rsid w:val="00522C57"/>
    <w:rsid w:val="00522E11"/>
    <w:rsid w:val="005233E1"/>
    <w:rsid w:val="0052352E"/>
    <w:rsid w:val="00523DED"/>
    <w:rsid w:val="0052470F"/>
    <w:rsid w:val="00524AB3"/>
    <w:rsid w:val="00525A62"/>
    <w:rsid w:val="00525B54"/>
    <w:rsid w:val="00525FD6"/>
    <w:rsid w:val="005260FE"/>
    <w:rsid w:val="005265F8"/>
    <w:rsid w:val="005269B3"/>
    <w:rsid w:val="00526D2D"/>
    <w:rsid w:val="005273B1"/>
    <w:rsid w:val="00527D50"/>
    <w:rsid w:val="00530103"/>
    <w:rsid w:val="00530629"/>
    <w:rsid w:val="00530BB3"/>
    <w:rsid w:val="00530FFF"/>
    <w:rsid w:val="005311C6"/>
    <w:rsid w:val="005315A7"/>
    <w:rsid w:val="005321FB"/>
    <w:rsid w:val="0053254A"/>
    <w:rsid w:val="005332CF"/>
    <w:rsid w:val="005334CF"/>
    <w:rsid w:val="00533865"/>
    <w:rsid w:val="00533C4A"/>
    <w:rsid w:val="005346BB"/>
    <w:rsid w:val="00535763"/>
    <w:rsid w:val="005357BB"/>
    <w:rsid w:val="005377B5"/>
    <w:rsid w:val="005379E7"/>
    <w:rsid w:val="00537A4A"/>
    <w:rsid w:val="00537FA2"/>
    <w:rsid w:val="00540094"/>
    <w:rsid w:val="005404A6"/>
    <w:rsid w:val="00540743"/>
    <w:rsid w:val="00540C9A"/>
    <w:rsid w:val="0054132A"/>
    <w:rsid w:val="005415E4"/>
    <w:rsid w:val="00541BC4"/>
    <w:rsid w:val="005420ED"/>
    <w:rsid w:val="00542A74"/>
    <w:rsid w:val="00543248"/>
    <w:rsid w:val="00543AE0"/>
    <w:rsid w:val="005448A6"/>
    <w:rsid w:val="005464B7"/>
    <w:rsid w:val="00547265"/>
    <w:rsid w:val="00547443"/>
    <w:rsid w:val="005505A6"/>
    <w:rsid w:val="005505BF"/>
    <w:rsid w:val="00551B0D"/>
    <w:rsid w:val="00551FA7"/>
    <w:rsid w:val="00553286"/>
    <w:rsid w:val="00553E2C"/>
    <w:rsid w:val="0055476C"/>
    <w:rsid w:val="0055710D"/>
    <w:rsid w:val="00557458"/>
    <w:rsid w:val="005605D0"/>
    <w:rsid w:val="00560AD2"/>
    <w:rsid w:val="00561265"/>
    <w:rsid w:val="00561B70"/>
    <w:rsid w:val="00561DBA"/>
    <w:rsid w:val="00562B41"/>
    <w:rsid w:val="00562F0D"/>
    <w:rsid w:val="0056365F"/>
    <w:rsid w:val="0056375F"/>
    <w:rsid w:val="00563B8D"/>
    <w:rsid w:val="00563DE6"/>
    <w:rsid w:val="0056412E"/>
    <w:rsid w:val="00564379"/>
    <w:rsid w:val="0056444E"/>
    <w:rsid w:val="005647FE"/>
    <w:rsid w:val="005648A8"/>
    <w:rsid w:val="00564AD2"/>
    <w:rsid w:val="00564ED0"/>
    <w:rsid w:val="00565036"/>
    <w:rsid w:val="005651C4"/>
    <w:rsid w:val="00565724"/>
    <w:rsid w:val="005669CC"/>
    <w:rsid w:val="00566CC6"/>
    <w:rsid w:val="005670A1"/>
    <w:rsid w:val="00567348"/>
    <w:rsid w:val="00567800"/>
    <w:rsid w:val="00567A52"/>
    <w:rsid w:val="00567D50"/>
    <w:rsid w:val="00570722"/>
    <w:rsid w:val="0057158C"/>
    <w:rsid w:val="005717E5"/>
    <w:rsid w:val="005717E7"/>
    <w:rsid w:val="0057188A"/>
    <w:rsid w:val="00571EE0"/>
    <w:rsid w:val="00572AF3"/>
    <w:rsid w:val="00574529"/>
    <w:rsid w:val="005753B6"/>
    <w:rsid w:val="00575DFE"/>
    <w:rsid w:val="005769FF"/>
    <w:rsid w:val="0057745D"/>
    <w:rsid w:val="00577925"/>
    <w:rsid w:val="00577A72"/>
    <w:rsid w:val="005802E9"/>
    <w:rsid w:val="005806D2"/>
    <w:rsid w:val="00582CE9"/>
    <w:rsid w:val="00583195"/>
    <w:rsid w:val="0058377F"/>
    <w:rsid w:val="00583982"/>
    <w:rsid w:val="00583B84"/>
    <w:rsid w:val="00583CA7"/>
    <w:rsid w:val="0058420D"/>
    <w:rsid w:val="00584DCA"/>
    <w:rsid w:val="0058525D"/>
    <w:rsid w:val="00585C84"/>
    <w:rsid w:val="0058726C"/>
    <w:rsid w:val="005872C9"/>
    <w:rsid w:val="00587BAC"/>
    <w:rsid w:val="00590030"/>
    <w:rsid w:val="00590232"/>
    <w:rsid w:val="00593111"/>
    <w:rsid w:val="00593816"/>
    <w:rsid w:val="00593D67"/>
    <w:rsid w:val="00593F3E"/>
    <w:rsid w:val="00594FA6"/>
    <w:rsid w:val="00595F0B"/>
    <w:rsid w:val="00595F1A"/>
    <w:rsid w:val="00595F8E"/>
    <w:rsid w:val="00596895"/>
    <w:rsid w:val="00596BDA"/>
    <w:rsid w:val="00596C27"/>
    <w:rsid w:val="00597743"/>
    <w:rsid w:val="00597972"/>
    <w:rsid w:val="005979E9"/>
    <w:rsid w:val="005A0791"/>
    <w:rsid w:val="005A07D8"/>
    <w:rsid w:val="005A195F"/>
    <w:rsid w:val="005A2704"/>
    <w:rsid w:val="005A2AC1"/>
    <w:rsid w:val="005A2B07"/>
    <w:rsid w:val="005A58E6"/>
    <w:rsid w:val="005A65C8"/>
    <w:rsid w:val="005A74E8"/>
    <w:rsid w:val="005A7B58"/>
    <w:rsid w:val="005B0449"/>
    <w:rsid w:val="005B0749"/>
    <w:rsid w:val="005B19E4"/>
    <w:rsid w:val="005B1D8D"/>
    <w:rsid w:val="005B24C3"/>
    <w:rsid w:val="005B2A1D"/>
    <w:rsid w:val="005B2C82"/>
    <w:rsid w:val="005B2D9B"/>
    <w:rsid w:val="005B2FD0"/>
    <w:rsid w:val="005B34A6"/>
    <w:rsid w:val="005B383F"/>
    <w:rsid w:val="005B3D70"/>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328"/>
    <w:rsid w:val="005D1747"/>
    <w:rsid w:val="005D1EC0"/>
    <w:rsid w:val="005D2308"/>
    <w:rsid w:val="005D24F3"/>
    <w:rsid w:val="005D2BC8"/>
    <w:rsid w:val="005D2CDD"/>
    <w:rsid w:val="005D342B"/>
    <w:rsid w:val="005D393D"/>
    <w:rsid w:val="005D46A9"/>
    <w:rsid w:val="005D4AB8"/>
    <w:rsid w:val="005D511B"/>
    <w:rsid w:val="005D5B36"/>
    <w:rsid w:val="005D5E51"/>
    <w:rsid w:val="005D5FBB"/>
    <w:rsid w:val="005D6204"/>
    <w:rsid w:val="005D65CB"/>
    <w:rsid w:val="005D6A47"/>
    <w:rsid w:val="005D7383"/>
    <w:rsid w:val="005D7998"/>
    <w:rsid w:val="005D7A77"/>
    <w:rsid w:val="005D7D8C"/>
    <w:rsid w:val="005E07FD"/>
    <w:rsid w:val="005E0D10"/>
    <w:rsid w:val="005E1041"/>
    <w:rsid w:val="005E1572"/>
    <w:rsid w:val="005E19B2"/>
    <w:rsid w:val="005E2396"/>
    <w:rsid w:val="005E25A4"/>
    <w:rsid w:val="005E2611"/>
    <w:rsid w:val="005E2700"/>
    <w:rsid w:val="005E29E3"/>
    <w:rsid w:val="005E2C4A"/>
    <w:rsid w:val="005E36FB"/>
    <w:rsid w:val="005E3B81"/>
    <w:rsid w:val="005E4667"/>
    <w:rsid w:val="005E4B18"/>
    <w:rsid w:val="005E4E02"/>
    <w:rsid w:val="005E5C65"/>
    <w:rsid w:val="005E5FE0"/>
    <w:rsid w:val="005E62F0"/>
    <w:rsid w:val="005E6C99"/>
    <w:rsid w:val="005F03EF"/>
    <w:rsid w:val="005F03F3"/>
    <w:rsid w:val="005F0665"/>
    <w:rsid w:val="005F0B78"/>
    <w:rsid w:val="005F0E6E"/>
    <w:rsid w:val="005F1245"/>
    <w:rsid w:val="005F13F0"/>
    <w:rsid w:val="005F1492"/>
    <w:rsid w:val="005F152B"/>
    <w:rsid w:val="005F17E7"/>
    <w:rsid w:val="005F1AE7"/>
    <w:rsid w:val="005F2443"/>
    <w:rsid w:val="005F2C28"/>
    <w:rsid w:val="005F2D7B"/>
    <w:rsid w:val="005F348F"/>
    <w:rsid w:val="005F35B9"/>
    <w:rsid w:val="005F3DEF"/>
    <w:rsid w:val="005F3FEB"/>
    <w:rsid w:val="005F4815"/>
    <w:rsid w:val="005F5663"/>
    <w:rsid w:val="005F5849"/>
    <w:rsid w:val="005F5EF4"/>
    <w:rsid w:val="005F5F2C"/>
    <w:rsid w:val="005F60EC"/>
    <w:rsid w:val="005F63CB"/>
    <w:rsid w:val="005F68D4"/>
    <w:rsid w:val="005F6991"/>
    <w:rsid w:val="005F70E4"/>
    <w:rsid w:val="005F7EBF"/>
    <w:rsid w:val="006015A1"/>
    <w:rsid w:val="006015E1"/>
    <w:rsid w:val="00601B91"/>
    <w:rsid w:val="00601DD0"/>
    <w:rsid w:val="0060200D"/>
    <w:rsid w:val="00603AC8"/>
    <w:rsid w:val="00603E31"/>
    <w:rsid w:val="006041B7"/>
    <w:rsid w:val="0060451D"/>
    <w:rsid w:val="00605629"/>
    <w:rsid w:val="006059FB"/>
    <w:rsid w:val="00605A50"/>
    <w:rsid w:val="00605D03"/>
    <w:rsid w:val="00606FD4"/>
    <w:rsid w:val="00607C46"/>
    <w:rsid w:val="006102F3"/>
    <w:rsid w:val="0061093E"/>
    <w:rsid w:val="006119DC"/>
    <w:rsid w:val="0061227A"/>
    <w:rsid w:val="00612434"/>
    <w:rsid w:val="00612CE6"/>
    <w:rsid w:val="00612DA3"/>
    <w:rsid w:val="00612EDD"/>
    <w:rsid w:val="00612FBA"/>
    <w:rsid w:val="00614A7B"/>
    <w:rsid w:val="00614FF2"/>
    <w:rsid w:val="006158E4"/>
    <w:rsid w:val="006158FB"/>
    <w:rsid w:val="00615C08"/>
    <w:rsid w:val="0061733E"/>
    <w:rsid w:val="0061741C"/>
    <w:rsid w:val="0061785B"/>
    <w:rsid w:val="006207BC"/>
    <w:rsid w:val="00621335"/>
    <w:rsid w:val="0062150E"/>
    <w:rsid w:val="00622EF5"/>
    <w:rsid w:val="00623F37"/>
    <w:rsid w:val="00623F56"/>
    <w:rsid w:val="006242E9"/>
    <w:rsid w:val="006250F6"/>
    <w:rsid w:val="006258F1"/>
    <w:rsid w:val="00625F95"/>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981"/>
    <w:rsid w:val="00632B0E"/>
    <w:rsid w:val="00632F7B"/>
    <w:rsid w:val="00633526"/>
    <w:rsid w:val="00633A99"/>
    <w:rsid w:val="00633F89"/>
    <w:rsid w:val="0063491E"/>
    <w:rsid w:val="006349FB"/>
    <w:rsid w:val="00634E47"/>
    <w:rsid w:val="00635013"/>
    <w:rsid w:val="0063557A"/>
    <w:rsid w:val="00636208"/>
    <w:rsid w:val="006375BD"/>
    <w:rsid w:val="00637F68"/>
    <w:rsid w:val="00640399"/>
    <w:rsid w:val="00640DBD"/>
    <w:rsid w:val="0064169B"/>
    <w:rsid w:val="0064259A"/>
    <w:rsid w:val="00642683"/>
    <w:rsid w:val="006428CA"/>
    <w:rsid w:val="00642E25"/>
    <w:rsid w:val="0064351F"/>
    <w:rsid w:val="00643C6F"/>
    <w:rsid w:val="006440AA"/>
    <w:rsid w:val="006448B8"/>
    <w:rsid w:val="0064573F"/>
    <w:rsid w:val="0064598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2A2E"/>
    <w:rsid w:val="00653069"/>
    <w:rsid w:val="00653A37"/>
    <w:rsid w:val="00653C2C"/>
    <w:rsid w:val="00653C49"/>
    <w:rsid w:val="006541EB"/>
    <w:rsid w:val="00654366"/>
    <w:rsid w:val="006545F9"/>
    <w:rsid w:val="006553A2"/>
    <w:rsid w:val="006553EF"/>
    <w:rsid w:val="00655F17"/>
    <w:rsid w:val="00660F6D"/>
    <w:rsid w:val="006616B4"/>
    <w:rsid w:val="0066179A"/>
    <w:rsid w:val="00661860"/>
    <w:rsid w:val="00661FC2"/>
    <w:rsid w:val="00662101"/>
    <w:rsid w:val="00662606"/>
    <w:rsid w:val="00662701"/>
    <w:rsid w:val="0066271C"/>
    <w:rsid w:val="00663099"/>
    <w:rsid w:val="006638AF"/>
    <w:rsid w:val="00664184"/>
    <w:rsid w:val="00664C39"/>
    <w:rsid w:val="0066500F"/>
    <w:rsid w:val="00665508"/>
    <w:rsid w:val="0066593D"/>
    <w:rsid w:val="00665D82"/>
    <w:rsid w:val="00670121"/>
    <w:rsid w:val="00670373"/>
    <w:rsid w:val="006715F4"/>
    <w:rsid w:val="00671B2B"/>
    <w:rsid w:val="00671DB5"/>
    <w:rsid w:val="0067281B"/>
    <w:rsid w:val="0067282A"/>
    <w:rsid w:val="00673538"/>
    <w:rsid w:val="006752D5"/>
    <w:rsid w:val="00675AFC"/>
    <w:rsid w:val="00676607"/>
    <w:rsid w:val="006773B6"/>
    <w:rsid w:val="00677704"/>
    <w:rsid w:val="00680281"/>
    <w:rsid w:val="00680D90"/>
    <w:rsid w:val="00681CDE"/>
    <w:rsid w:val="00681E77"/>
    <w:rsid w:val="006824FC"/>
    <w:rsid w:val="006837D6"/>
    <w:rsid w:val="0068448B"/>
    <w:rsid w:val="00684A39"/>
    <w:rsid w:val="00685538"/>
    <w:rsid w:val="00685C49"/>
    <w:rsid w:val="00685F30"/>
    <w:rsid w:val="006864E5"/>
    <w:rsid w:val="0068660C"/>
    <w:rsid w:val="006873F4"/>
    <w:rsid w:val="006876B2"/>
    <w:rsid w:val="00687997"/>
    <w:rsid w:val="00687E47"/>
    <w:rsid w:val="0069025B"/>
    <w:rsid w:val="00690580"/>
    <w:rsid w:val="0069058D"/>
    <w:rsid w:val="006906C5"/>
    <w:rsid w:val="00690B5C"/>
    <w:rsid w:val="00691BDB"/>
    <w:rsid w:val="00692F9F"/>
    <w:rsid w:val="006932C2"/>
    <w:rsid w:val="00693481"/>
    <w:rsid w:val="006937F3"/>
    <w:rsid w:val="00693BF3"/>
    <w:rsid w:val="00693D4F"/>
    <w:rsid w:val="006942B0"/>
    <w:rsid w:val="006944F4"/>
    <w:rsid w:val="00694911"/>
    <w:rsid w:val="00696781"/>
    <w:rsid w:val="006967C9"/>
    <w:rsid w:val="00696EED"/>
    <w:rsid w:val="006974CE"/>
    <w:rsid w:val="00697FA2"/>
    <w:rsid w:val="006A049B"/>
    <w:rsid w:val="006A1307"/>
    <w:rsid w:val="006A13BA"/>
    <w:rsid w:val="006A1E5B"/>
    <w:rsid w:val="006A2327"/>
    <w:rsid w:val="006A257B"/>
    <w:rsid w:val="006A2889"/>
    <w:rsid w:val="006A3033"/>
    <w:rsid w:val="006A4AF7"/>
    <w:rsid w:val="006A58FD"/>
    <w:rsid w:val="006A5FCC"/>
    <w:rsid w:val="006A6750"/>
    <w:rsid w:val="006A675A"/>
    <w:rsid w:val="006A737F"/>
    <w:rsid w:val="006A7476"/>
    <w:rsid w:val="006A7D03"/>
    <w:rsid w:val="006B019A"/>
    <w:rsid w:val="006B0247"/>
    <w:rsid w:val="006B02BE"/>
    <w:rsid w:val="006B0411"/>
    <w:rsid w:val="006B1A42"/>
    <w:rsid w:val="006B257C"/>
    <w:rsid w:val="006B30B8"/>
    <w:rsid w:val="006B35FA"/>
    <w:rsid w:val="006B3B0C"/>
    <w:rsid w:val="006B3FBF"/>
    <w:rsid w:val="006B4773"/>
    <w:rsid w:val="006B4B0E"/>
    <w:rsid w:val="006B5492"/>
    <w:rsid w:val="006B5692"/>
    <w:rsid w:val="006B56F2"/>
    <w:rsid w:val="006B5A2F"/>
    <w:rsid w:val="006B618D"/>
    <w:rsid w:val="006B746E"/>
    <w:rsid w:val="006B7F6F"/>
    <w:rsid w:val="006C0723"/>
    <w:rsid w:val="006C0B42"/>
    <w:rsid w:val="006C0F06"/>
    <w:rsid w:val="006C176F"/>
    <w:rsid w:val="006C1CEA"/>
    <w:rsid w:val="006C2ED7"/>
    <w:rsid w:val="006C3B38"/>
    <w:rsid w:val="006C4A69"/>
    <w:rsid w:val="006C4B06"/>
    <w:rsid w:val="006C5611"/>
    <w:rsid w:val="006C571E"/>
    <w:rsid w:val="006C5D8A"/>
    <w:rsid w:val="006C613D"/>
    <w:rsid w:val="006C6272"/>
    <w:rsid w:val="006C63B5"/>
    <w:rsid w:val="006C67DC"/>
    <w:rsid w:val="006C749B"/>
    <w:rsid w:val="006C7941"/>
    <w:rsid w:val="006D0D4C"/>
    <w:rsid w:val="006D0EC0"/>
    <w:rsid w:val="006D1119"/>
    <w:rsid w:val="006D2048"/>
    <w:rsid w:val="006D224F"/>
    <w:rsid w:val="006D2363"/>
    <w:rsid w:val="006D3202"/>
    <w:rsid w:val="006D3C8B"/>
    <w:rsid w:val="006D463E"/>
    <w:rsid w:val="006D5AF9"/>
    <w:rsid w:val="006D5E06"/>
    <w:rsid w:val="006D65C1"/>
    <w:rsid w:val="006D65C7"/>
    <w:rsid w:val="006D6694"/>
    <w:rsid w:val="006D675E"/>
    <w:rsid w:val="006D775B"/>
    <w:rsid w:val="006E04DD"/>
    <w:rsid w:val="006E0DEA"/>
    <w:rsid w:val="006E1496"/>
    <w:rsid w:val="006E1CFB"/>
    <w:rsid w:val="006E202E"/>
    <w:rsid w:val="006E28D7"/>
    <w:rsid w:val="006E2957"/>
    <w:rsid w:val="006E2F05"/>
    <w:rsid w:val="006E3394"/>
    <w:rsid w:val="006E5188"/>
    <w:rsid w:val="006E533D"/>
    <w:rsid w:val="006E6883"/>
    <w:rsid w:val="006E75C7"/>
    <w:rsid w:val="006E7679"/>
    <w:rsid w:val="006F2478"/>
    <w:rsid w:val="006F2F71"/>
    <w:rsid w:val="006F4380"/>
    <w:rsid w:val="006F506C"/>
    <w:rsid w:val="006F5B33"/>
    <w:rsid w:val="006F631C"/>
    <w:rsid w:val="006F6DAA"/>
    <w:rsid w:val="006F7115"/>
    <w:rsid w:val="00701093"/>
    <w:rsid w:val="00701577"/>
    <w:rsid w:val="0070177A"/>
    <w:rsid w:val="007022FB"/>
    <w:rsid w:val="0070256E"/>
    <w:rsid w:val="00702FDC"/>
    <w:rsid w:val="00703132"/>
    <w:rsid w:val="00703430"/>
    <w:rsid w:val="0070349D"/>
    <w:rsid w:val="00704310"/>
    <w:rsid w:val="007046CE"/>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79C"/>
    <w:rsid w:val="00716F5E"/>
    <w:rsid w:val="00717339"/>
    <w:rsid w:val="00717724"/>
    <w:rsid w:val="00717909"/>
    <w:rsid w:val="00717D94"/>
    <w:rsid w:val="00717DCC"/>
    <w:rsid w:val="007204DB"/>
    <w:rsid w:val="00720E2A"/>
    <w:rsid w:val="007212CA"/>
    <w:rsid w:val="0072163C"/>
    <w:rsid w:val="00721A8D"/>
    <w:rsid w:val="0072204F"/>
    <w:rsid w:val="007220C5"/>
    <w:rsid w:val="007221F7"/>
    <w:rsid w:val="00722B34"/>
    <w:rsid w:val="00723157"/>
    <w:rsid w:val="007233EE"/>
    <w:rsid w:val="00723492"/>
    <w:rsid w:val="00723FC5"/>
    <w:rsid w:val="007243EB"/>
    <w:rsid w:val="007245C1"/>
    <w:rsid w:val="00724B68"/>
    <w:rsid w:val="00725292"/>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75B"/>
    <w:rsid w:val="007449CC"/>
    <w:rsid w:val="00744D22"/>
    <w:rsid w:val="00745110"/>
    <w:rsid w:val="00746011"/>
    <w:rsid w:val="007461B1"/>
    <w:rsid w:val="007466F8"/>
    <w:rsid w:val="00747175"/>
    <w:rsid w:val="007472AA"/>
    <w:rsid w:val="0074743B"/>
    <w:rsid w:val="00747663"/>
    <w:rsid w:val="00747A97"/>
    <w:rsid w:val="00750BFE"/>
    <w:rsid w:val="00751799"/>
    <w:rsid w:val="007520CD"/>
    <w:rsid w:val="0075257E"/>
    <w:rsid w:val="00752758"/>
    <w:rsid w:val="00752BFC"/>
    <w:rsid w:val="00752DE9"/>
    <w:rsid w:val="00752E01"/>
    <w:rsid w:val="00752FCB"/>
    <w:rsid w:val="007538D2"/>
    <w:rsid w:val="00753948"/>
    <w:rsid w:val="00754259"/>
    <w:rsid w:val="007545D6"/>
    <w:rsid w:val="00754ABA"/>
    <w:rsid w:val="00754F0F"/>
    <w:rsid w:val="007552F1"/>
    <w:rsid w:val="007554D6"/>
    <w:rsid w:val="00755ABF"/>
    <w:rsid w:val="00755F3B"/>
    <w:rsid w:val="007560A1"/>
    <w:rsid w:val="007566CB"/>
    <w:rsid w:val="0075678B"/>
    <w:rsid w:val="00757947"/>
    <w:rsid w:val="00757968"/>
    <w:rsid w:val="007620BE"/>
    <w:rsid w:val="0076216E"/>
    <w:rsid w:val="0076284D"/>
    <w:rsid w:val="00762B52"/>
    <w:rsid w:val="007630E3"/>
    <w:rsid w:val="00764CFF"/>
    <w:rsid w:val="00764FD6"/>
    <w:rsid w:val="00765189"/>
    <w:rsid w:val="007654C6"/>
    <w:rsid w:val="00766211"/>
    <w:rsid w:val="00767170"/>
    <w:rsid w:val="00767410"/>
    <w:rsid w:val="00767D66"/>
    <w:rsid w:val="00767E88"/>
    <w:rsid w:val="00771A43"/>
    <w:rsid w:val="00771D7A"/>
    <w:rsid w:val="00771EC8"/>
    <w:rsid w:val="007720C2"/>
    <w:rsid w:val="007731F0"/>
    <w:rsid w:val="007740AD"/>
    <w:rsid w:val="007746F0"/>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F17"/>
    <w:rsid w:val="007860B6"/>
    <w:rsid w:val="007869D1"/>
    <w:rsid w:val="00786D50"/>
    <w:rsid w:val="007872CB"/>
    <w:rsid w:val="007872CE"/>
    <w:rsid w:val="00787DC2"/>
    <w:rsid w:val="00787EB6"/>
    <w:rsid w:val="0079007C"/>
    <w:rsid w:val="007909D9"/>
    <w:rsid w:val="00790D67"/>
    <w:rsid w:val="00790FAD"/>
    <w:rsid w:val="00791021"/>
    <w:rsid w:val="007912DE"/>
    <w:rsid w:val="00791E5B"/>
    <w:rsid w:val="00791FC9"/>
    <w:rsid w:val="0079367F"/>
    <w:rsid w:val="00793A26"/>
    <w:rsid w:val="0079488E"/>
    <w:rsid w:val="007948D0"/>
    <w:rsid w:val="00794F1E"/>
    <w:rsid w:val="00796861"/>
    <w:rsid w:val="00796EB0"/>
    <w:rsid w:val="0079714A"/>
    <w:rsid w:val="007976F5"/>
    <w:rsid w:val="007A059A"/>
    <w:rsid w:val="007A130B"/>
    <w:rsid w:val="007A15EC"/>
    <w:rsid w:val="007A1E23"/>
    <w:rsid w:val="007A2F2E"/>
    <w:rsid w:val="007A55C8"/>
    <w:rsid w:val="007A5905"/>
    <w:rsid w:val="007A5BDA"/>
    <w:rsid w:val="007A5D9C"/>
    <w:rsid w:val="007A68AD"/>
    <w:rsid w:val="007A739D"/>
    <w:rsid w:val="007A7D55"/>
    <w:rsid w:val="007A7E8A"/>
    <w:rsid w:val="007B0F0F"/>
    <w:rsid w:val="007B12FF"/>
    <w:rsid w:val="007B185F"/>
    <w:rsid w:val="007B2A01"/>
    <w:rsid w:val="007B2E75"/>
    <w:rsid w:val="007B2E78"/>
    <w:rsid w:val="007B3B8D"/>
    <w:rsid w:val="007B43A1"/>
    <w:rsid w:val="007B4DFE"/>
    <w:rsid w:val="007B52AF"/>
    <w:rsid w:val="007B53FD"/>
    <w:rsid w:val="007B6219"/>
    <w:rsid w:val="007B6F6D"/>
    <w:rsid w:val="007B732B"/>
    <w:rsid w:val="007B7651"/>
    <w:rsid w:val="007B773D"/>
    <w:rsid w:val="007C0612"/>
    <w:rsid w:val="007C136F"/>
    <w:rsid w:val="007C1C57"/>
    <w:rsid w:val="007C348D"/>
    <w:rsid w:val="007C3B9B"/>
    <w:rsid w:val="007C4A8E"/>
    <w:rsid w:val="007C4EA7"/>
    <w:rsid w:val="007C4F49"/>
    <w:rsid w:val="007C4FA1"/>
    <w:rsid w:val="007C50E5"/>
    <w:rsid w:val="007C5376"/>
    <w:rsid w:val="007C65CC"/>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A9D"/>
    <w:rsid w:val="007E0B96"/>
    <w:rsid w:val="007E1003"/>
    <w:rsid w:val="007E10E2"/>
    <w:rsid w:val="007E1893"/>
    <w:rsid w:val="007E232C"/>
    <w:rsid w:val="007E2CF6"/>
    <w:rsid w:val="007E2E51"/>
    <w:rsid w:val="007E3A91"/>
    <w:rsid w:val="007E3D46"/>
    <w:rsid w:val="007E3D62"/>
    <w:rsid w:val="007E41FF"/>
    <w:rsid w:val="007E50FE"/>
    <w:rsid w:val="007E52AB"/>
    <w:rsid w:val="007E5F3B"/>
    <w:rsid w:val="007E5F55"/>
    <w:rsid w:val="007E625C"/>
    <w:rsid w:val="007E6857"/>
    <w:rsid w:val="007E7010"/>
    <w:rsid w:val="007E7231"/>
    <w:rsid w:val="007F0164"/>
    <w:rsid w:val="007F01A0"/>
    <w:rsid w:val="007F1543"/>
    <w:rsid w:val="007F1865"/>
    <w:rsid w:val="007F1A0D"/>
    <w:rsid w:val="007F1B2E"/>
    <w:rsid w:val="007F1B84"/>
    <w:rsid w:val="007F2173"/>
    <w:rsid w:val="007F2491"/>
    <w:rsid w:val="007F2536"/>
    <w:rsid w:val="007F34C7"/>
    <w:rsid w:val="007F366E"/>
    <w:rsid w:val="007F47E7"/>
    <w:rsid w:val="007F4F75"/>
    <w:rsid w:val="007F6402"/>
    <w:rsid w:val="007F6C4A"/>
    <w:rsid w:val="007F6C5E"/>
    <w:rsid w:val="007F70F3"/>
    <w:rsid w:val="0080079C"/>
    <w:rsid w:val="0080269D"/>
    <w:rsid w:val="008040CB"/>
    <w:rsid w:val="008043C9"/>
    <w:rsid w:val="008047A6"/>
    <w:rsid w:val="00804D0F"/>
    <w:rsid w:val="00804F45"/>
    <w:rsid w:val="008055AB"/>
    <w:rsid w:val="0080573E"/>
    <w:rsid w:val="00805D63"/>
    <w:rsid w:val="00806044"/>
    <w:rsid w:val="00806116"/>
    <w:rsid w:val="00806360"/>
    <w:rsid w:val="00807B75"/>
    <w:rsid w:val="00810237"/>
    <w:rsid w:val="00810AF3"/>
    <w:rsid w:val="008125DB"/>
    <w:rsid w:val="00813105"/>
    <w:rsid w:val="0081425E"/>
    <w:rsid w:val="008142E7"/>
    <w:rsid w:val="00814604"/>
    <w:rsid w:val="00814C2C"/>
    <w:rsid w:val="00814F72"/>
    <w:rsid w:val="008150F0"/>
    <w:rsid w:val="0081570A"/>
    <w:rsid w:val="00815D5F"/>
    <w:rsid w:val="00816329"/>
    <w:rsid w:val="008176D9"/>
    <w:rsid w:val="00817D5A"/>
    <w:rsid w:val="008216CF"/>
    <w:rsid w:val="00821BB1"/>
    <w:rsid w:val="00821FE8"/>
    <w:rsid w:val="00822FE2"/>
    <w:rsid w:val="00823BF2"/>
    <w:rsid w:val="0082502F"/>
    <w:rsid w:val="008253EC"/>
    <w:rsid w:val="0082571E"/>
    <w:rsid w:val="00825FEE"/>
    <w:rsid w:val="0082692A"/>
    <w:rsid w:val="00826A7E"/>
    <w:rsid w:val="00826C98"/>
    <w:rsid w:val="008272CE"/>
    <w:rsid w:val="00827AF2"/>
    <w:rsid w:val="00830090"/>
    <w:rsid w:val="008305F0"/>
    <w:rsid w:val="0083071D"/>
    <w:rsid w:val="00830CAF"/>
    <w:rsid w:val="00830D3F"/>
    <w:rsid w:val="00831187"/>
    <w:rsid w:val="00831650"/>
    <w:rsid w:val="008320EC"/>
    <w:rsid w:val="0083270B"/>
    <w:rsid w:val="0083310A"/>
    <w:rsid w:val="008335C6"/>
    <w:rsid w:val="00833AB8"/>
    <w:rsid w:val="00834CBF"/>
    <w:rsid w:val="00835378"/>
    <w:rsid w:val="008358C9"/>
    <w:rsid w:val="00835AA5"/>
    <w:rsid w:val="00836AC1"/>
    <w:rsid w:val="00837056"/>
    <w:rsid w:val="008409D4"/>
    <w:rsid w:val="00840BEE"/>
    <w:rsid w:val="008411C2"/>
    <w:rsid w:val="0084131B"/>
    <w:rsid w:val="008414AB"/>
    <w:rsid w:val="0084174D"/>
    <w:rsid w:val="008417FF"/>
    <w:rsid w:val="00841A95"/>
    <w:rsid w:val="00841D69"/>
    <w:rsid w:val="00841F69"/>
    <w:rsid w:val="008429BA"/>
    <w:rsid w:val="00845944"/>
    <w:rsid w:val="00845AD5"/>
    <w:rsid w:val="00846788"/>
    <w:rsid w:val="008475C6"/>
    <w:rsid w:val="00847D3E"/>
    <w:rsid w:val="008505E9"/>
    <w:rsid w:val="00851498"/>
    <w:rsid w:val="00851585"/>
    <w:rsid w:val="00851768"/>
    <w:rsid w:val="008517B7"/>
    <w:rsid w:val="00852202"/>
    <w:rsid w:val="00852F58"/>
    <w:rsid w:val="0085364E"/>
    <w:rsid w:val="0085372A"/>
    <w:rsid w:val="008540C3"/>
    <w:rsid w:val="0085443F"/>
    <w:rsid w:val="00855F05"/>
    <w:rsid w:val="008563C3"/>
    <w:rsid w:val="0085681A"/>
    <w:rsid w:val="00856832"/>
    <w:rsid w:val="00856CFA"/>
    <w:rsid w:val="0085719F"/>
    <w:rsid w:val="008576A8"/>
    <w:rsid w:val="00857DE3"/>
    <w:rsid w:val="008601A5"/>
    <w:rsid w:val="00860F5E"/>
    <w:rsid w:val="00861101"/>
    <w:rsid w:val="00861205"/>
    <w:rsid w:val="00861C17"/>
    <w:rsid w:val="00861F49"/>
    <w:rsid w:val="0086202D"/>
    <w:rsid w:val="00862DB8"/>
    <w:rsid w:val="0086303D"/>
    <w:rsid w:val="008638DF"/>
    <w:rsid w:val="00864390"/>
    <w:rsid w:val="008643DD"/>
    <w:rsid w:val="008656E1"/>
    <w:rsid w:val="008662A0"/>
    <w:rsid w:val="0086692D"/>
    <w:rsid w:val="0086727C"/>
    <w:rsid w:val="00867806"/>
    <w:rsid w:val="008678E4"/>
    <w:rsid w:val="00867D33"/>
    <w:rsid w:val="00870F9D"/>
    <w:rsid w:val="008715AB"/>
    <w:rsid w:val="0087164F"/>
    <w:rsid w:val="008717FB"/>
    <w:rsid w:val="00871873"/>
    <w:rsid w:val="0087218A"/>
    <w:rsid w:val="008721F6"/>
    <w:rsid w:val="00872ABD"/>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2956"/>
    <w:rsid w:val="008834C6"/>
    <w:rsid w:val="00884B13"/>
    <w:rsid w:val="00884D1B"/>
    <w:rsid w:val="0088536D"/>
    <w:rsid w:val="008877C1"/>
    <w:rsid w:val="00887B5D"/>
    <w:rsid w:val="008919DA"/>
    <w:rsid w:val="00891A20"/>
    <w:rsid w:val="00892677"/>
    <w:rsid w:val="008930CD"/>
    <w:rsid w:val="008931B4"/>
    <w:rsid w:val="0089331B"/>
    <w:rsid w:val="008933BC"/>
    <w:rsid w:val="008936BE"/>
    <w:rsid w:val="00893C2B"/>
    <w:rsid w:val="00894EF3"/>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0BA"/>
    <w:rsid w:val="008A6B05"/>
    <w:rsid w:val="008A7E15"/>
    <w:rsid w:val="008B1FB2"/>
    <w:rsid w:val="008B31B9"/>
    <w:rsid w:val="008B47EE"/>
    <w:rsid w:val="008B4851"/>
    <w:rsid w:val="008B5444"/>
    <w:rsid w:val="008B5670"/>
    <w:rsid w:val="008B6309"/>
    <w:rsid w:val="008B6389"/>
    <w:rsid w:val="008B6A96"/>
    <w:rsid w:val="008B6B87"/>
    <w:rsid w:val="008B6C07"/>
    <w:rsid w:val="008B7377"/>
    <w:rsid w:val="008B786C"/>
    <w:rsid w:val="008C0019"/>
    <w:rsid w:val="008C0424"/>
    <w:rsid w:val="008C07E7"/>
    <w:rsid w:val="008C0807"/>
    <w:rsid w:val="008C0A0F"/>
    <w:rsid w:val="008C0CD5"/>
    <w:rsid w:val="008C1D31"/>
    <w:rsid w:val="008C1E31"/>
    <w:rsid w:val="008C230B"/>
    <w:rsid w:val="008C23CE"/>
    <w:rsid w:val="008C2A3F"/>
    <w:rsid w:val="008C39ED"/>
    <w:rsid w:val="008C3D60"/>
    <w:rsid w:val="008C3FB4"/>
    <w:rsid w:val="008C4071"/>
    <w:rsid w:val="008C5210"/>
    <w:rsid w:val="008C5433"/>
    <w:rsid w:val="008C5658"/>
    <w:rsid w:val="008C5F5E"/>
    <w:rsid w:val="008C6767"/>
    <w:rsid w:val="008C6D60"/>
    <w:rsid w:val="008C6FC9"/>
    <w:rsid w:val="008C7B15"/>
    <w:rsid w:val="008C7C8C"/>
    <w:rsid w:val="008D03B2"/>
    <w:rsid w:val="008D07EC"/>
    <w:rsid w:val="008D0A7E"/>
    <w:rsid w:val="008D10F7"/>
    <w:rsid w:val="008D114E"/>
    <w:rsid w:val="008D1798"/>
    <w:rsid w:val="008D181A"/>
    <w:rsid w:val="008D2C3D"/>
    <w:rsid w:val="008D2D3D"/>
    <w:rsid w:val="008D2D94"/>
    <w:rsid w:val="008D3175"/>
    <w:rsid w:val="008D3187"/>
    <w:rsid w:val="008D3752"/>
    <w:rsid w:val="008D3AE8"/>
    <w:rsid w:val="008D454C"/>
    <w:rsid w:val="008D6DD2"/>
    <w:rsid w:val="008D6F67"/>
    <w:rsid w:val="008D6FCC"/>
    <w:rsid w:val="008D704D"/>
    <w:rsid w:val="008E02DE"/>
    <w:rsid w:val="008E1835"/>
    <w:rsid w:val="008E1BD3"/>
    <w:rsid w:val="008E2035"/>
    <w:rsid w:val="008E3081"/>
    <w:rsid w:val="008E31B9"/>
    <w:rsid w:val="008E42F1"/>
    <w:rsid w:val="008E479D"/>
    <w:rsid w:val="008E4A13"/>
    <w:rsid w:val="008E4A3C"/>
    <w:rsid w:val="008E4CB4"/>
    <w:rsid w:val="008E654F"/>
    <w:rsid w:val="008E656A"/>
    <w:rsid w:val="008E6D07"/>
    <w:rsid w:val="008E7939"/>
    <w:rsid w:val="008E79CC"/>
    <w:rsid w:val="008E7C2A"/>
    <w:rsid w:val="008E7D27"/>
    <w:rsid w:val="008E7D87"/>
    <w:rsid w:val="008E7DB3"/>
    <w:rsid w:val="008F02EA"/>
    <w:rsid w:val="008F0404"/>
    <w:rsid w:val="008F0B38"/>
    <w:rsid w:val="008F18F2"/>
    <w:rsid w:val="008F1C0B"/>
    <w:rsid w:val="008F242E"/>
    <w:rsid w:val="008F2477"/>
    <w:rsid w:val="008F27A4"/>
    <w:rsid w:val="008F2900"/>
    <w:rsid w:val="008F329D"/>
    <w:rsid w:val="008F32D0"/>
    <w:rsid w:val="008F34D6"/>
    <w:rsid w:val="008F35AA"/>
    <w:rsid w:val="008F38C8"/>
    <w:rsid w:val="008F4194"/>
    <w:rsid w:val="008F4D52"/>
    <w:rsid w:val="008F5160"/>
    <w:rsid w:val="008F52B3"/>
    <w:rsid w:val="008F5556"/>
    <w:rsid w:val="008F59C5"/>
    <w:rsid w:val="008F5E15"/>
    <w:rsid w:val="008F6484"/>
    <w:rsid w:val="008F66FF"/>
    <w:rsid w:val="008F6A15"/>
    <w:rsid w:val="008F6D6B"/>
    <w:rsid w:val="008F7226"/>
    <w:rsid w:val="008F78D4"/>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62"/>
    <w:rsid w:val="009207CE"/>
    <w:rsid w:val="00920A13"/>
    <w:rsid w:val="00920DF2"/>
    <w:rsid w:val="009216C5"/>
    <w:rsid w:val="00922326"/>
    <w:rsid w:val="00922922"/>
    <w:rsid w:val="00923A02"/>
    <w:rsid w:val="00924445"/>
    <w:rsid w:val="00925348"/>
    <w:rsid w:val="00925B89"/>
    <w:rsid w:val="009265B6"/>
    <w:rsid w:val="00927DE7"/>
    <w:rsid w:val="00927FB2"/>
    <w:rsid w:val="00927FFC"/>
    <w:rsid w:val="009302A6"/>
    <w:rsid w:val="0093049E"/>
    <w:rsid w:val="00930569"/>
    <w:rsid w:val="00931518"/>
    <w:rsid w:val="00931E5B"/>
    <w:rsid w:val="00931F19"/>
    <w:rsid w:val="009323DD"/>
    <w:rsid w:val="0093261C"/>
    <w:rsid w:val="00934599"/>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3D09"/>
    <w:rsid w:val="00953F2B"/>
    <w:rsid w:val="00954A8F"/>
    <w:rsid w:val="00955067"/>
    <w:rsid w:val="00955109"/>
    <w:rsid w:val="00955F2F"/>
    <w:rsid w:val="00956A4E"/>
    <w:rsid w:val="00956AB5"/>
    <w:rsid w:val="009572B3"/>
    <w:rsid w:val="00957893"/>
    <w:rsid w:val="00960A92"/>
    <w:rsid w:val="00961502"/>
    <w:rsid w:val="009621A2"/>
    <w:rsid w:val="0096248C"/>
    <w:rsid w:val="00963009"/>
    <w:rsid w:val="0096353F"/>
    <w:rsid w:val="009639C8"/>
    <w:rsid w:val="00963E07"/>
    <w:rsid w:val="0096424C"/>
    <w:rsid w:val="00965310"/>
    <w:rsid w:val="009655C4"/>
    <w:rsid w:val="0096562F"/>
    <w:rsid w:val="009657AE"/>
    <w:rsid w:val="00965894"/>
    <w:rsid w:val="00966032"/>
    <w:rsid w:val="0096678C"/>
    <w:rsid w:val="009670AC"/>
    <w:rsid w:val="00967185"/>
    <w:rsid w:val="009700A8"/>
    <w:rsid w:val="009705ED"/>
    <w:rsid w:val="00970624"/>
    <w:rsid w:val="009706D5"/>
    <w:rsid w:val="00970BA8"/>
    <w:rsid w:val="00971170"/>
    <w:rsid w:val="009716FC"/>
    <w:rsid w:val="00971D98"/>
    <w:rsid w:val="00973D2D"/>
    <w:rsid w:val="009743D3"/>
    <w:rsid w:val="00975737"/>
    <w:rsid w:val="00975F1F"/>
    <w:rsid w:val="0097609B"/>
    <w:rsid w:val="009763A6"/>
    <w:rsid w:val="009763B1"/>
    <w:rsid w:val="009766CF"/>
    <w:rsid w:val="00976A65"/>
    <w:rsid w:val="0097716E"/>
    <w:rsid w:val="009773F1"/>
    <w:rsid w:val="009774CC"/>
    <w:rsid w:val="0097765E"/>
    <w:rsid w:val="00980D68"/>
    <w:rsid w:val="0098179C"/>
    <w:rsid w:val="009827EC"/>
    <w:rsid w:val="00982EE8"/>
    <w:rsid w:val="00983A43"/>
    <w:rsid w:val="009841CD"/>
    <w:rsid w:val="00984B02"/>
    <w:rsid w:val="009855D4"/>
    <w:rsid w:val="00985A84"/>
    <w:rsid w:val="00985BDD"/>
    <w:rsid w:val="00985F55"/>
    <w:rsid w:val="00986CE1"/>
    <w:rsid w:val="00986FE3"/>
    <w:rsid w:val="00987DE7"/>
    <w:rsid w:val="00990052"/>
    <w:rsid w:val="00990E9B"/>
    <w:rsid w:val="009910A4"/>
    <w:rsid w:val="00991D5A"/>
    <w:rsid w:val="009921F1"/>
    <w:rsid w:val="0099297C"/>
    <w:rsid w:val="00993376"/>
    <w:rsid w:val="0099370A"/>
    <w:rsid w:val="00993EC5"/>
    <w:rsid w:val="0099413E"/>
    <w:rsid w:val="00995FEE"/>
    <w:rsid w:val="00996076"/>
    <w:rsid w:val="0099696F"/>
    <w:rsid w:val="00996A31"/>
    <w:rsid w:val="00997065"/>
    <w:rsid w:val="0099736C"/>
    <w:rsid w:val="00997429"/>
    <w:rsid w:val="009978CF"/>
    <w:rsid w:val="009A0886"/>
    <w:rsid w:val="009A180D"/>
    <w:rsid w:val="009A201E"/>
    <w:rsid w:val="009A3252"/>
    <w:rsid w:val="009A3A73"/>
    <w:rsid w:val="009A43BF"/>
    <w:rsid w:val="009A50B5"/>
    <w:rsid w:val="009A61DC"/>
    <w:rsid w:val="009A6678"/>
    <w:rsid w:val="009A7D11"/>
    <w:rsid w:val="009B1258"/>
    <w:rsid w:val="009B2302"/>
    <w:rsid w:val="009B2D7A"/>
    <w:rsid w:val="009B3266"/>
    <w:rsid w:val="009B338B"/>
    <w:rsid w:val="009B3AF8"/>
    <w:rsid w:val="009B3D97"/>
    <w:rsid w:val="009B3F3E"/>
    <w:rsid w:val="009B3FDD"/>
    <w:rsid w:val="009B490F"/>
    <w:rsid w:val="009B62AA"/>
    <w:rsid w:val="009B654D"/>
    <w:rsid w:val="009B6595"/>
    <w:rsid w:val="009B6E32"/>
    <w:rsid w:val="009B6F95"/>
    <w:rsid w:val="009B711D"/>
    <w:rsid w:val="009C00DC"/>
    <w:rsid w:val="009C06DA"/>
    <w:rsid w:val="009C1155"/>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1CE"/>
    <w:rsid w:val="009D62CF"/>
    <w:rsid w:val="009D6598"/>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E7E53"/>
    <w:rsid w:val="009F047D"/>
    <w:rsid w:val="009F0698"/>
    <w:rsid w:val="009F0935"/>
    <w:rsid w:val="009F0A4E"/>
    <w:rsid w:val="009F0F49"/>
    <w:rsid w:val="009F18CF"/>
    <w:rsid w:val="009F3379"/>
    <w:rsid w:val="009F402F"/>
    <w:rsid w:val="009F474E"/>
    <w:rsid w:val="009F4CE8"/>
    <w:rsid w:val="009F4E56"/>
    <w:rsid w:val="009F4FBE"/>
    <w:rsid w:val="009F5AAD"/>
    <w:rsid w:val="009F639D"/>
    <w:rsid w:val="009F644C"/>
    <w:rsid w:val="009F7959"/>
    <w:rsid w:val="009F7C63"/>
    <w:rsid w:val="009F7D62"/>
    <w:rsid w:val="009F7F79"/>
    <w:rsid w:val="00A000BE"/>
    <w:rsid w:val="00A000F5"/>
    <w:rsid w:val="00A00765"/>
    <w:rsid w:val="00A01B3A"/>
    <w:rsid w:val="00A0216C"/>
    <w:rsid w:val="00A021C2"/>
    <w:rsid w:val="00A02524"/>
    <w:rsid w:val="00A028CC"/>
    <w:rsid w:val="00A03422"/>
    <w:rsid w:val="00A03B2D"/>
    <w:rsid w:val="00A0430F"/>
    <w:rsid w:val="00A045BC"/>
    <w:rsid w:val="00A0494F"/>
    <w:rsid w:val="00A04ACA"/>
    <w:rsid w:val="00A054B9"/>
    <w:rsid w:val="00A061F6"/>
    <w:rsid w:val="00A06455"/>
    <w:rsid w:val="00A064E0"/>
    <w:rsid w:val="00A065A2"/>
    <w:rsid w:val="00A06AC2"/>
    <w:rsid w:val="00A06CBB"/>
    <w:rsid w:val="00A07631"/>
    <w:rsid w:val="00A07E54"/>
    <w:rsid w:val="00A109FD"/>
    <w:rsid w:val="00A10FCA"/>
    <w:rsid w:val="00A113C1"/>
    <w:rsid w:val="00A130D3"/>
    <w:rsid w:val="00A13EAF"/>
    <w:rsid w:val="00A147C9"/>
    <w:rsid w:val="00A14833"/>
    <w:rsid w:val="00A176D5"/>
    <w:rsid w:val="00A1780C"/>
    <w:rsid w:val="00A20189"/>
    <w:rsid w:val="00A215B6"/>
    <w:rsid w:val="00A217B2"/>
    <w:rsid w:val="00A21F3E"/>
    <w:rsid w:val="00A222A1"/>
    <w:rsid w:val="00A23042"/>
    <w:rsid w:val="00A2374A"/>
    <w:rsid w:val="00A23B71"/>
    <w:rsid w:val="00A23C2A"/>
    <w:rsid w:val="00A2480E"/>
    <w:rsid w:val="00A24EBE"/>
    <w:rsid w:val="00A24FBA"/>
    <w:rsid w:val="00A25168"/>
    <w:rsid w:val="00A25311"/>
    <w:rsid w:val="00A2534E"/>
    <w:rsid w:val="00A25672"/>
    <w:rsid w:val="00A25751"/>
    <w:rsid w:val="00A25D08"/>
    <w:rsid w:val="00A26794"/>
    <w:rsid w:val="00A26F11"/>
    <w:rsid w:val="00A27446"/>
    <w:rsid w:val="00A27846"/>
    <w:rsid w:val="00A30644"/>
    <w:rsid w:val="00A30DEC"/>
    <w:rsid w:val="00A3113F"/>
    <w:rsid w:val="00A31171"/>
    <w:rsid w:val="00A311DE"/>
    <w:rsid w:val="00A31436"/>
    <w:rsid w:val="00A322CD"/>
    <w:rsid w:val="00A32686"/>
    <w:rsid w:val="00A32BE9"/>
    <w:rsid w:val="00A32C66"/>
    <w:rsid w:val="00A32DFF"/>
    <w:rsid w:val="00A33366"/>
    <w:rsid w:val="00A33684"/>
    <w:rsid w:val="00A33A03"/>
    <w:rsid w:val="00A343F4"/>
    <w:rsid w:val="00A3512C"/>
    <w:rsid w:val="00A351CC"/>
    <w:rsid w:val="00A3675E"/>
    <w:rsid w:val="00A3699B"/>
    <w:rsid w:val="00A36D58"/>
    <w:rsid w:val="00A37503"/>
    <w:rsid w:val="00A41AC1"/>
    <w:rsid w:val="00A41CA4"/>
    <w:rsid w:val="00A42B33"/>
    <w:rsid w:val="00A42FE7"/>
    <w:rsid w:val="00A43140"/>
    <w:rsid w:val="00A436D2"/>
    <w:rsid w:val="00A4394E"/>
    <w:rsid w:val="00A43BC1"/>
    <w:rsid w:val="00A43C02"/>
    <w:rsid w:val="00A44166"/>
    <w:rsid w:val="00A44C01"/>
    <w:rsid w:val="00A45433"/>
    <w:rsid w:val="00A4580A"/>
    <w:rsid w:val="00A4599F"/>
    <w:rsid w:val="00A4619E"/>
    <w:rsid w:val="00A466F1"/>
    <w:rsid w:val="00A478DF"/>
    <w:rsid w:val="00A47A85"/>
    <w:rsid w:val="00A47B7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076B"/>
    <w:rsid w:val="00A6180D"/>
    <w:rsid w:val="00A628D0"/>
    <w:rsid w:val="00A62C51"/>
    <w:rsid w:val="00A63571"/>
    <w:rsid w:val="00A637A9"/>
    <w:rsid w:val="00A63C55"/>
    <w:rsid w:val="00A63C9A"/>
    <w:rsid w:val="00A64641"/>
    <w:rsid w:val="00A646E1"/>
    <w:rsid w:val="00A649F1"/>
    <w:rsid w:val="00A6570E"/>
    <w:rsid w:val="00A65A55"/>
    <w:rsid w:val="00A65B5C"/>
    <w:rsid w:val="00A65CD9"/>
    <w:rsid w:val="00A6625B"/>
    <w:rsid w:val="00A663A0"/>
    <w:rsid w:val="00A67567"/>
    <w:rsid w:val="00A704CD"/>
    <w:rsid w:val="00A70D62"/>
    <w:rsid w:val="00A70DAE"/>
    <w:rsid w:val="00A70DC3"/>
    <w:rsid w:val="00A70E68"/>
    <w:rsid w:val="00A71BA0"/>
    <w:rsid w:val="00A728AD"/>
    <w:rsid w:val="00A72E42"/>
    <w:rsid w:val="00A73BF7"/>
    <w:rsid w:val="00A744AD"/>
    <w:rsid w:val="00A747AC"/>
    <w:rsid w:val="00A74B22"/>
    <w:rsid w:val="00A74B37"/>
    <w:rsid w:val="00A74E3D"/>
    <w:rsid w:val="00A75114"/>
    <w:rsid w:val="00A75148"/>
    <w:rsid w:val="00A76F66"/>
    <w:rsid w:val="00A77900"/>
    <w:rsid w:val="00A8071F"/>
    <w:rsid w:val="00A80C02"/>
    <w:rsid w:val="00A80D01"/>
    <w:rsid w:val="00A81620"/>
    <w:rsid w:val="00A81AA2"/>
    <w:rsid w:val="00A81B5E"/>
    <w:rsid w:val="00A81FB7"/>
    <w:rsid w:val="00A82267"/>
    <w:rsid w:val="00A8284B"/>
    <w:rsid w:val="00A829C4"/>
    <w:rsid w:val="00A82A79"/>
    <w:rsid w:val="00A82BCF"/>
    <w:rsid w:val="00A83F3F"/>
    <w:rsid w:val="00A84166"/>
    <w:rsid w:val="00A84566"/>
    <w:rsid w:val="00A84687"/>
    <w:rsid w:val="00A84D66"/>
    <w:rsid w:val="00A865DA"/>
    <w:rsid w:val="00A87559"/>
    <w:rsid w:val="00A90AF8"/>
    <w:rsid w:val="00A91483"/>
    <w:rsid w:val="00A92611"/>
    <w:rsid w:val="00A934E0"/>
    <w:rsid w:val="00A93C5D"/>
    <w:rsid w:val="00A940CF"/>
    <w:rsid w:val="00A94866"/>
    <w:rsid w:val="00A9488B"/>
    <w:rsid w:val="00A94AAE"/>
    <w:rsid w:val="00A96518"/>
    <w:rsid w:val="00A96630"/>
    <w:rsid w:val="00A967FE"/>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40"/>
    <w:rsid w:val="00AA66DF"/>
    <w:rsid w:val="00AA6796"/>
    <w:rsid w:val="00AA78B2"/>
    <w:rsid w:val="00AA7C0D"/>
    <w:rsid w:val="00AA7DD1"/>
    <w:rsid w:val="00AB1754"/>
    <w:rsid w:val="00AB1EF3"/>
    <w:rsid w:val="00AB2DB9"/>
    <w:rsid w:val="00AB2E78"/>
    <w:rsid w:val="00AB2FA0"/>
    <w:rsid w:val="00AB3B35"/>
    <w:rsid w:val="00AB3B5E"/>
    <w:rsid w:val="00AB3EA4"/>
    <w:rsid w:val="00AB5541"/>
    <w:rsid w:val="00AB5657"/>
    <w:rsid w:val="00AB5FFA"/>
    <w:rsid w:val="00AB6922"/>
    <w:rsid w:val="00AB6994"/>
    <w:rsid w:val="00AB69B0"/>
    <w:rsid w:val="00AB7367"/>
    <w:rsid w:val="00AB7576"/>
    <w:rsid w:val="00AB7730"/>
    <w:rsid w:val="00AC086D"/>
    <w:rsid w:val="00AC1757"/>
    <w:rsid w:val="00AC1D95"/>
    <w:rsid w:val="00AC2788"/>
    <w:rsid w:val="00AC2801"/>
    <w:rsid w:val="00AC2A50"/>
    <w:rsid w:val="00AC2A6E"/>
    <w:rsid w:val="00AC2AD3"/>
    <w:rsid w:val="00AC32A3"/>
    <w:rsid w:val="00AC4350"/>
    <w:rsid w:val="00AC4934"/>
    <w:rsid w:val="00AC69AA"/>
    <w:rsid w:val="00AC6CCC"/>
    <w:rsid w:val="00AC6F14"/>
    <w:rsid w:val="00AC7575"/>
    <w:rsid w:val="00AC7C29"/>
    <w:rsid w:val="00AD010C"/>
    <w:rsid w:val="00AD0431"/>
    <w:rsid w:val="00AD0911"/>
    <w:rsid w:val="00AD0F22"/>
    <w:rsid w:val="00AD16FA"/>
    <w:rsid w:val="00AD1B88"/>
    <w:rsid w:val="00AD2428"/>
    <w:rsid w:val="00AD352D"/>
    <w:rsid w:val="00AD3648"/>
    <w:rsid w:val="00AD3951"/>
    <w:rsid w:val="00AD3DCD"/>
    <w:rsid w:val="00AD4055"/>
    <w:rsid w:val="00AD5069"/>
    <w:rsid w:val="00AD51F7"/>
    <w:rsid w:val="00AD56F4"/>
    <w:rsid w:val="00AD57B1"/>
    <w:rsid w:val="00AD5BC5"/>
    <w:rsid w:val="00AD5DD1"/>
    <w:rsid w:val="00AD6119"/>
    <w:rsid w:val="00AD6A9B"/>
    <w:rsid w:val="00AD7D83"/>
    <w:rsid w:val="00AE0668"/>
    <w:rsid w:val="00AE1244"/>
    <w:rsid w:val="00AE1C5F"/>
    <w:rsid w:val="00AE2B70"/>
    <w:rsid w:val="00AE3439"/>
    <w:rsid w:val="00AE422D"/>
    <w:rsid w:val="00AE55E5"/>
    <w:rsid w:val="00AE60D1"/>
    <w:rsid w:val="00AE6BCB"/>
    <w:rsid w:val="00AE710C"/>
    <w:rsid w:val="00AE7624"/>
    <w:rsid w:val="00AF0AB7"/>
    <w:rsid w:val="00AF0F4B"/>
    <w:rsid w:val="00AF120E"/>
    <w:rsid w:val="00AF1430"/>
    <w:rsid w:val="00AF176A"/>
    <w:rsid w:val="00AF17A1"/>
    <w:rsid w:val="00AF1844"/>
    <w:rsid w:val="00AF19EE"/>
    <w:rsid w:val="00AF2399"/>
    <w:rsid w:val="00AF24D0"/>
    <w:rsid w:val="00AF2695"/>
    <w:rsid w:val="00AF2BB5"/>
    <w:rsid w:val="00AF42F9"/>
    <w:rsid w:val="00AF4EF5"/>
    <w:rsid w:val="00AF551E"/>
    <w:rsid w:val="00AF58B1"/>
    <w:rsid w:val="00AF5CF4"/>
    <w:rsid w:val="00AF6074"/>
    <w:rsid w:val="00AF62E6"/>
    <w:rsid w:val="00AF6775"/>
    <w:rsid w:val="00AF6844"/>
    <w:rsid w:val="00AF76C1"/>
    <w:rsid w:val="00AF7CB0"/>
    <w:rsid w:val="00AF7F98"/>
    <w:rsid w:val="00AF7FB3"/>
    <w:rsid w:val="00B004F2"/>
    <w:rsid w:val="00B00C12"/>
    <w:rsid w:val="00B012CF"/>
    <w:rsid w:val="00B015FC"/>
    <w:rsid w:val="00B01A92"/>
    <w:rsid w:val="00B01C30"/>
    <w:rsid w:val="00B03CE0"/>
    <w:rsid w:val="00B05A03"/>
    <w:rsid w:val="00B06A47"/>
    <w:rsid w:val="00B06EA0"/>
    <w:rsid w:val="00B07665"/>
    <w:rsid w:val="00B1096B"/>
    <w:rsid w:val="00B1123C"/>
    <w:rsid w:val="00B123E4"/>
    <w:rsid w:val="00B12512"/>
    <w:rsid w:val="00B12BF6"/>
    <w:rsid w:val="00B1388F"/>
    <w:rsid w:val="00B14544"/>
    <w:rsid w:val="00B149EA"/>
    <w:rsid w:val="00B157D6"/>
    <w:rsid w:val="00B16159"/>
    <w:rsid w:val="00B16562"/>
    <w:rsid w:val="00B166BC"/>
    <w:rsid w:val="00B16A8C"/>
    <w:rsid w:val="00B16D29"/>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D95"/>
    <w:rsid w:val="00B252D4"/>
    <w:rsid w:val="00B27D89"/>
    <w:rsid w:val="00B30554"/>
    <w:rsid w:val="00B3055F"/>
    <w:rsid w:val="00B3068F"/>
    <w:rsid w:val="00B30979"/>
    <w:rsid w:val="00B30AC8"/>
    <w:rsid w:val="00B30CEA"/>
    <w:rsid w:val="00B31908"/>
    <w:rsid w:val="00B31D3E"/>
    <w:rsid w:val="00B31D5E"/>
    <w:rsid w:val="00B3233B"/>
    <w:rsid w:val="00B3287D"/>
    <w:rsid w:val="00B33394"/>
    <w:rsid w:val="00B33EAC"/>
    <w:rsid w:val="00B34FE6"/>
    <w:rsid w:val="00B3551C"/>
    <w:rsid w:val="00B359A7"/>
    <w:rsid w:val="00B35FC1"/>
    <w:rsid w:val="00B368D9"/>
    <w:rsid w:val="00B3699E"/>
    <w:rsid w:val="00B37854"/>
    <w:rsid w:val="00B40021"/>
    <w:rsid w:val="00B4080D"/>
    <w:rsid w:val="00B40DCB"/>
    <w:rsid w:val="00B41056"/>
    <w:rsid w:val="00B411DB"/>
    <w:rsid w:val="00B413C6"/>
    <w:rsid w:val="00B41C66"/>
    <w:rsid w:val="00B42273"/>
    <w:rsid w:val="00B424B6"/>
    <w:rsid w:val="00B43A30"/>
    <w:rsid w:val="00B44939"/>
    <w:rsid w:val="00B44C07"/>
    <w:rsid w:val="00B44DAE"/>
    <w:rsid w:val="00B4694C"/>
    <w:rsid w:val="00B4698A"/>
    <w:rsid w:val="00B46BD1"/>
    <w:rsid w:val="00B46C90"/>
    <w:rsid w:val="00B47415"/>
    <w:rsid w:val="00B47535"/>
    <w:rsid w:val="00B477F1"/>
    <w:rsid w:val="00B4792F"/>
    <w:rsid w:val="00B47C05"/>
    <w:rsid w:val="00B50760"/>
    <w:rsid w:val="00B5221E"/>
    <w:rsid w:val="00B522AC"/>
    <w:rsid w:val="00B52729"/>
    <w:rsid w:val="00B5429E"/>
    <w:rsid w:val="00B54910"/>
    <w:rsid w:val="00B54C37"/>
    <w:rsid w:val="00B54DAB"/>
    <w:rsid w:val="00B5521E"/>
    <w:rsid w:val="00B55A65"/>
    <w:rsid w:val="00B55FAF"/>
    <w:rsid w:val="00B56D81"/>
    <w:rsid w:val="00B57190"/>
    <w:rsid w:val="00B600AE"/>
    <w:rsid w:val="00B606C9"/>
    <w:rsid w:val="00B60CB8"/>
    <w:rsid w:val="00B61E41"/>
    <w:rsid w:val="00B61F68"/>
    <w:rsid w:val="00B62973"/>
    <w:rsid w:val="00B62AF3"/>
    <w:rsid w:val="00B62C56"/>
    <w:rsid w:val="00B62D48"/>
    <w:rsid w:val="00B64F95"/>
    <w:rsid w:val="00B6522C"/>
    <w:rsid w:val="00B65F97"/>
    <w:rsid w:val="00B669F2"/>
    <w:rsid w:val="00B66E67"/>
    <w:rsid w:val="00B67D76"/>
    <w:rsid w:val="00B70104"/>
    <w:rsid w:val="00B712C7"/>
    <w:rsid w:val="00B71986"/>
    <w:rsid w:val="00B71B06"/>
    <w:rsid w:val="00B72BAC"/>
    <w:rsid w:val="00B73A00"/>
    <w:rsid w:val="00B741D0"/>
    <w:rsid w:val="00B7494D"/>
    <w:rsid w:val="00B7560A"/>
    <w:rsid w:val="00B75AF1"/>
    <w:rsid w:val="00B75F6D"/>
    <w:rsid w:val="00B7632D"/>
    <w:rsid w:val="00B76501"/>
    <w:rsid w:val="00B76FA2"/>
    <w:rsid w:val="00B772DE"/>
    <w:rsid w:val="00B77D93"/>
    <w:rsid w:val="00B80303"/>
    <w:rsid w:val="00B80E8A"/>
    <w:rsid w:val="00B8170B"/>
    <w:rsid w:val="00B81936"/>
    <w:rsid w:val="00B81E4A"/>
    <w:rsid w:val="00B83109"/>
    <w:rsid w:val="00B8383C"/>
    <w:rsid w:val="00B83AF3"/>
    <w:rsid w:val="00B84D7D"/>
    <w:rsid w:val="00B852B7"/>
    <w:rsid w:val="00B856FF"/>
    <w:rsid w:val="00B85888"/>
    <w:rsid w:val="00B85D0A"/>
    <w:rsid w:val="00B85D18"/>
    <w:rsid w:val="00B8671F"/>
    <w:rsid w:val="00B86CBC"/>
    <w:rsid w:val="00B87FE9"/>
    <w:rsid w:val="00B9137D"/>
    <w:rsid w:val="00B91FB8"/>
    <w:rsid w:val="00B9241A"/>
    <w:rsid w:val="00B937E7"/>
    <w:rsid w:val="00B93866"/>
    <w:rsid w:val="00B93A46"/>
    <w:rsid w:val="00B944B8"/>
    <w:rsid w:val="00B946B2"/>
    <w:rsid w:val="00B9530A"/>
    <w:rsid w:val="00B95A24"/>
    <w:rsid w:val="00B9652B"/>
    <w:rsid w:val="00B9672B"/>
    <w:rsid w:val="00B96756"/>
    <w:rsid w:val="00B96A6C"/>
    <w:rsid w:val="00B970B0"/>
    <w:rsid w:val="00B97D87"/>
    <w:rsid w:val="00BA05C9"/>
    <w:rsid w:val="00BA080B"/>
    <w:rsid w:val="00BA0A4F"/>
    <w:rsid w:val="00BA0F66"/>
    <w:rsid w:val="00BA1311"/>
    <w:rsid w:val="00BA1D8F"/>
    <w:rsid w:val="00BA28D7"/>
    <w:rsid w:val="00BA31F7"/>
    <w:rsid w:val="00BA341F"/>
    <w:rsid w:val="00BA38A5"/>
    <w:rsid w:val="00BA3D88"/>
    <w:rsid w:val="00BA4ACB"/>
    <w:rsid w:val="00BA4D96"/>
    <w:rsid w:val="00BA5539"/>
    <w:rsid w:val="00BA5C6D"/>
    <w:rsid w:val="00BA5D95"/>
    <w:rsid w:val="00BA69FA"/>
    <w:rsid w:val="00BA6AB3"/>
    <w:rsid w:val="00BA6EE1"/>
    <w:rsid w:val="00BA733E"/>
    <w:rsid w:val="00BA74D7"/>
    <w:rsid w:val="00BB0514"/>
    <w:rsid w:val="00BB0FC8"/>
    <w:rsid w:val="00BB174C"/>
    <w:rsid w:val="00BB1ED5"/>
    <w:rsid w:val="00BB2F46"/>
    <w:rsid w:val="00BB3B0E"/>
    <w:rsid w:val="00BB410E"/>
    <w:rsid w:val="00BB45B4"/>
    <w:rsid w:val="00BB45DF"/>
    <w:rsid w:val="00BB4A57"/>
    <w:rsid w:val="00BB4FB3"/>
    <w:rsid w:val="00BB5270"/>
    <w:rsid w:val="00BB536B"/>
    <w:rsid w:val="00BB54F0"/>
    <w:rsid w:val="00BB6B79"/>
    <w:rsid w:val="00BB71B1"/>
    <w:rsid w:val="00BB7C27"/>
    <w:rsid w:val="00BB7D63"/>
    <w:rsid w:val="00BC0EC9"/>
    <w:rsid w:val="00BC10FB"/>
    <w:rsid w:val="00BC1792"/>
    <w:rsid w:val="00BC1CD4"/>
    <w:rsid w:val="00BC1DBB"/>
    <w:rsid w:val="00BC22EF"/>
    <w:rsid w:val="00BC2907"/>
    <w:rsid w:val="00BC2E44"/>
    <w:rsid w:val="00BC2E6B"/>
    <w:rsid w:val="00BC3440"/>
    <w:rsid w:val="00BC3BBD"/>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498D"/>
    <w:rsid w:val="00BD584D"/>
    <w:rsid w:val="00BD65B2"/>
    <w:rsid w:val="00BD7C43"/>
    <w:rsid w:val="00BE0587"/>
    <w:rsid w:val="00BE180E"/>
    <w:rsid w:val="00BE1858"/>
    <w:rsid w:val="00BE190E"/>
    <w:rsid w:val="00BE2540"/>
    <w:rsid w:val="00BE2699"/>
    <w:rsid w:val="00BE26FA"/>
    <w:rsid w:val="00BE2D5F"/>
    <w:rsid w:val="00BE3B73"/>
    <w:rsid w:val="00BE3C0E"/>
    <w:rsid w:val="00BE598F"/>
    <w:rsid w:val="00BE6552"/>
    <w:rsid w:val="00BE7C72"/>
    <w:rsid w:val="00BF073D"/>
    <w:rsid w:val="00BF129F"/>
    <w:rsid w:val="00BF1959"/>
    <w:rsid w:val="00BF1D3B"/>
    <w:rsid w:val="00BF22F5"/>
    <w:rsid w:val="00BF2B58"/>
    <w:rsid w:val="00BF386F"/>
    <w:rsid w:val="00BF4594"/>
    <w:rsid w:val="00BF5AEB"/>
    <w:rsid w:val="00BF6ABE"/>
    <w:rsid w:val="00BF6BED"/>
    <w:rsid w:val="00BF6C92"/>
    <w:rsid w:val="00BF73B5"/>
    <w:rsid w:val="00BF780E"/>
    <w:rsid w:val="00C00C5D"/>
    <w:rsid w:val="00C00F86"/>
    <w:rsid w:val="00C01740"/>
    <w:rsid w:val="00C0177E"/>
    <w:rsid w:val="00C018FC"/>
    <w:rsid w:val="00C01B4A"/>
    <w:rsid w:val="00C02966"/>
    <w:rsid w:val="00C02B55"/>
    <w:rsid w:val="00C03738"/>
    <w:rsid w:val="00C03EB7"/>
    <w:rsid w:val="00C04406"/>
    <w:rsid w:val="00C0495E"/>
    <w:rsid w:val="00C04FFE"/>
    <w:rsid w:val="00C0533D"/>
    <w:rsid w:val="00C06B9B"/>
    <w:rsid w:val="00C06CA3"/>
    <w:rsid w:val="00C06F50"/>
    <w:rsid w:val="00C07161"/>
    <w:rsid w:val="00C075EF"/>
    <w:rsid w:val="00C07985"/>
    <w:rsid w:val="00C07B07"/>
    <w:rsid w:val="00C07F25"/>
    <w:rsid w:val="00C10509"/>
    <w:rsid w:val="00C1117B"/>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4E2C"/>
    <w:rsid w:val="00C158E9"/>
    <w:rsid w:val="00C160A1"/>
    <w:rsid w:val="00C16987"/>
    <w:rsid w:val="00C16D04"/>
    <w:rsid w:val="00C171EA"/>
    <w:rsid w:val="00C179C4"/>
    <w:rsid w:val="00C20A77"/>
    <w:rsid w:val="00C20E68"/>
    <w:rsid w:val="00C21132"/>
    <w:rsid w:val="00C21A30"/>
    <w:rsid w:val="00C22DB0"/>
    <w:rsid w:val="00C23DFD"/>
    <w:rsid w:val="00C23E06"/>
    <w:rsid w:val="00C25FC8"/>
    <w:rsid w:val="00C26588"/>
    <w:rsid w:val="00C265EA"/>
    <w:rsid w:val="00C271D1"/>
    <w:rsid w:val="00C3061F"/>
    <w:rsid w:val="00C31457"/>
    <w:rsid w:val="00C31BFE"/>
    <w:rsid w:val="00C32030"/>
    <w:rsid w:val="00C327B5"/>
    <w:rsid w:val="00C32E53"/>
    <w:rsid w:val="00C338F5"/>
    <w:rsid w:val="00C33DBC"/>
    <w:rsid w:val="00C34753"/>
    <w:rsid w:val="00C34BAF"/>
    <w:rsid w:val="00C35066"/>
    <w:rsid w:val="00C3528A"/>
    <w:rsid w:val="00C357D8"/>
    <w:rsid w:val="00C35C26"/>
    <w:rsid w:val="00C373EA"/>
    <w:rsid w:val="00C37C99"/>
    <w:rsid w:val="00C37CB5"/>
    <w:rsid w:val="00C37E50"/>
    <w:rsid w:val="00C4066F"/>
    <w:rsid w:val="00C42A0E"/>
    <w:rsid w:val="00C438F5"/>
    <w:rsid w:val="00C43FFF"/>
    <w:rsid w:val="00C441D7"/>
    <w:rsid w:val="00C4463D"/>
    <w:rsid w:val="00C447D2"/>
    <w:rsid w:val="00C46663"/>
    <w:rsid w:val="00C468E9"/>
    <w:rsid w:val="00C47599"/>
    <w:rsid w:val="00C476FC"/>
    <w:rsid w:val="00C477E1"/>
    <w:rsid w:val="00C47CE7"/>
    <w:rsid w:val="00C504F9"/>
    <w:rsid w:val="00C50B8F"/>
    <w:rsid w:val="00C515B6"/>
    <w:rsid w:val="00C5193E"/>
    <w:rsid w:val="00C52086"/>
    <w:rsid w:val="00C52854"/>
    <w:rsid w:val="00C52A24"/>
    <w:rsid w:val="00C544C8"/>
    <w:rsid w:val="00C54574"/>
    <w:rsid w:val="00C56765"/>
    <w:rsid w:val="00C5753C"/>
    <w:rsid w:val="00C57816"/>
    <w:rsid w:val="00C605A8"/>
    <w:rsid w:val="00C61071"/>
    <w:rsid w:val="00C611D3"/>
    <w:rsid w:val="00C612F6"/>
    <w:rsid w:val="00C61989"/>
    <w:rsid w:val="00C619A2"/>
    <w:rsid w:val="00C62047"/>
    <w:rsid w:val="00C62355"/>
    <w:rsid w:val="00C62D98"/>
    <w:rsid w:val="00C632A3"/>
    <w:rsid w:val="00C6399F"/>
    <w:rsid w:val="00C63E24"/>
    <w:rsid w:val="00C643C7"/>
    <w:rsid w:val="00C6497D"/>
    <w:rsid w:val="00C64A65"/>
    <w:rsid w:val="00C64C41"/>
    <w:rsid w:val="00C6526E"/>
    <w:rsid w:val="00C654DD"/>
    <w:rsid w:val="00C65A50"/>
    <w:rsid w:val="00C65CAE"/>
    <w:rsid w:val="00C665FD"/>
    <w:rsid w:val="00C66C14"/>
    <w:rsid w:val="00C66E3C"/>
    <w:rsid w:val="00C671FD"/>
    <w:rsid w:val="00C67553"/>
    <w:rsid w:val="00C67DBA"/>
    <w:rsid w:val="00C67E20"/>
    <w:rsid w:val="00C7012A"/>
    <w:rsid w:val="00C70AD7"/>
    <w:rsid w:val="00C70F76"/>
    <w:rsid w:val="00C714A2"/>
    <w:rsid w:val="00C7179F"/>
    <w:rsid w:val="00C725E4"/>
    <w:rsid w:val="00C727CF"/>
    <w:rsid w:val="00C72B4D"/>
    <w:rsid w:val="00C72D44"/>
    <w:rsid w:val="00C75E83"/>
    <w:rsid w:val="00C7706C"/>
    <w:rsid w:val="00C77938"/>
    <w:rsid w:val="00C77AC5"/>
    <w:rsid w:val="00C77CAE"/>
    <w:rsid w:val="00C80574"/>
    <w:rsid w:val="00C80EBC"/>
    <w:rsid w:val="00C8106D"/>
    <w:rsid w:val="00C822DC"/>
    <w:rsid w:val="00C82E95"/>
    <w:rsid w:val="00C8357B"/>
    <w:rsid w:val="00C83859"/>
    <w:rsid w:val="00C83FE2"/>
    <w:rsid w:val="00C840C6"/>
    <w:rsid w:val="00C84434"/>
    <w:rsid w:val="00C84604"/>
    <w:rsid w:val="00C84723"/>
    <w:rsid w:val="00C8502B"/>
    <w:rsid w:val="00C85777"/>
    <w:rsid w:val="00C85D49"/>
    <w:rsid w:val="00C86519"/>
    <w:rsid w:val="00C865A4"/>
    <w:rsid w:val="00C8691A"/>
    <w:rsid w:val="00C87941"/>
    <w:rsid w:val="00C87AB8"/>
    <w:rsid w:val="00C87B0E"/>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2FE"/>
    <w:rsid w:val="00CA0664"/>
    <w:rsid w:val="00CA1743"/>
    <w:rsid w:val="00CA237E"/>
    <w:rsid w:val="00CA4139"/>
    <w:rsid w:val="00CA42C1"/>
    <w:rsid w:val="00CA47CB"/>
    <w:rsid w:val="00CA5166"/>
    <w:rsid w:val="00CA64E1"/>
    <w:rsid w:val="00CA77FA"/>
    <w:rsid w:val="00CB1979"/>
    <w:rsid w:val="00CB1BFC"/>
    <w:rsid w:val="00CB1C73"/>
    <w:rsid w:val="00CB20ED"/>
    <w:rsid w:val="00CB21ED"/>
    <w:rsid w:val="00CB3C1E"/>
    <w:rsid w:val="00CB3E24"/>
    <w:rsid w:val="00CB3E81"/>
    <w:rsid w:val="00CB46BF"/>
    <w:rsid w:val="00CB55B3"/>
    <w:rsid w:val="00CB5945"/>
    <w:rsid w:val="00CB5C1D"/>
    <w:rsid w:val="00CB5CA0"/>
    <w:rsid w:val="00CB5FF7"/>
    <w:rsid w:val="00CB607B"/>
    <w:rsid w:val="00CB666B"/>
    <w:rsid w:val="00CB6B3C"/>
    <w:rsid w:val="00CB70A1"/>
    <w:rsid w:val="00CB7156"/>
    <w:rsid w:val="00CB748D"/>
    <w:rsid w:val="00CC045F"/>
    <w:rsid w:val="00CC0E46"/>
    <w:rsid w:val="00CC108F"/>
    <w:rsid w:val="00CC1BF5"/>
    <w:rsid w:val="00CC1E27"/>
    <w:rsid w:val="00CC3078"/>
    <w:rsid w:val="00CC3925"/>
    <w:rsid w:val="00CC45EE"/>
    <w:rsid w:val="00CC4E78"/>
    <w:rsid w:val="00CC4EEC"/>
    <w:rsid w:val="00CC4F9F"/>
    <w:rsid w:val="00CC565E"/>
    <w:rsid w:val="00CC620F"/>
    <w:rsid w:val="00CC70B1"/>
    <w:rsid w:val="00CC718A"/>
    <w:rsid w:val="00CC7433"/>
    <w:rsid w:val="00CC7915"/>
    <w:rsid w:val="00CC7BF3"/>
    <w:rsid w:val="00CC7C6B"/>
    <w:rsid w:val="00CD03A8"/>
    <w:rsid w:val="00CD03AD"/>
    <w:rsid w:val="00CD0A3B"/>
    <w:rsid w:val="00CD1769"/>
    <w:rsid w:val="00CD2536"/>
    <w:rsid w:val="00CD28BB"/>
    <w:rsid w:val="00CD2D93"/>
    <w:rsid w:val="00CD338F"/>
    <w:rsid w:val="00CD41CC"/>
    <w:rsid w:val="00CD46EA"/>
    <w:rsid w:val="00CD483E"/>
    <w:rsid w:val="00CD4A66"/>
    <w:rsid w:val="00CD5A4E"/>
    <w:rsid w:val="00CD5F1C"/>
    <w:rsid w:val="00CD6F81"/>
    <w:rsid w:val="00CD73FF"/>
    <w:rsid w:val="00CE07F5"/>
    <w:rsid w:val="00CE0A3E"/>
    <w:rsid w:val="00CE134E"/>
    <w:rsid w:val="00CE1414"/>
    <w:rsid w:val="00CE14DF"/>
    <w:rsid w:val="00CE1F13"/>
    <w:rsid w:val="00CE2489"/>
    <w:rsid w:val="00CE275A"/>
    <w:rsid w:val="00CE28F2"/>
    <w:rsid w:val="00CE2A25"/>
    <w:rsid w:val="00CE3247"/>
    <w:rsid w:val="00CE37D1"/>
    <w:rsid w:val="00CE399B"/>
    <w:rsid w:val="00CE3BB2"/>
    <w:rsid w:val="00CE498D"/>
    <w:rsid w:val="00CE4FFA"/>
    <w:rsid w:val="00CE540C"/>
    <w:rsid w:val="00CE5A18"/>
    <w:rsid w:val="00CE6713"/>
    <w:rsid w:val="00CE6800"/>
    <w:rsid w:val="00CE7209"/>
    <w:rsid w:val="00CE75F2"/>
    <w:rsid w:val="00CE7939"/>
    <w:rsid w:val="00CE7FDF"/>
    <w:rsid w:val="00CF06D5"/>
    <w:rsid w:val="00CF06DE"/>
    <w:rsid w:val="00CF0E17"/>
    <w:rsid w:val="00CF14EB"/>
    <w:rsid w:val="00CF1D58"/>
    <w:rsid w:val="00CF1F79"/>
    <w:rsid w:val="00CF23C5"/>
    <w:rsid w:val="00CF2677"/>
    <w:rsid w:val="00CF2CB6"/>
    <w:rsid w:val="00CF63E5"/>
    <w:rsid w:val="00CF66FF"/>
    <w:rsid w:val="00CF705D"/>
    <w:rsid w:val="00CF7B33"/>
    <w:rsid w:val="00D00392"/>
    <w:rsid w:val="00D00B14"/>
    <w:rsid w:val="00D01D6B"/>
    <w:rsid w:val="00D021AA"/>
    <w:rsid w:val="00D0274C"/>
    <w:rsid w:val="00D029A4"/>
    <w:rsid w:val="00D02B3D"/>
    <w:rsid w:val="00D037B0"/>
    <w:rsid w:val="00D03CCF"/>
    <w:rsid w:val="00D03F7E"/>
    <w:rsid w:val="00D04642"/>
    <w:rsid w:val="00D05014"/>
    <w:rsid w:val="00D05666"/>
    <w:rsid w:val="00D06478"/>
    <w:rsid w:val="00D068C1"/>
    <w:rsid w:val="00D07AEB"/>
    <w:rsid w:val="00D10344"/>
    <w:rsid w:val="00D1062D"/>
    <w:rsid w:val="00D10723"/>
    <w:rsid w:val="00D10ED2"/>
    <w:rsid w:val="00D10FA6"/>
    <w:rsid w:val="00D11917"/>
    <w:rsid w:val="00D11E3A"/>
    <w:rsid w:val="00D134FE"/>
    <w:rsid w:val="00D137B6"/>
    <w:rsid w:val="00D14BB3"/>
    <w:rsid w:val="00D1501C"/>
    <w:rsid w:val="00D1581F"/>
    <w:rsid w:val="00D159D2"/>
    <w:rsid w:val="00D1609F"/>
    <w:rsid w:val="00D17945"/>
    <w:rsid w:val="00D17972"/>
    <w:rsid w:val="00D202BA"/>
    <w:rsid w:val="00D20B5F"/>
    <w:rsid w:val="00D22226"/>
    <w:rsid w:val="00D232F1"/>
    <w:rsid w:val="00D23CC8"/>
    <w:rsid w:val="00D247A7"/>
    <w:rsid w:val="00D24970"/>
    <w:rsid w:val="00D24EF8"/>
    <w:rsid w:val="00D25088"/>
    <w:rsid w:val="00D25782"/>
    <w:rsid w:val="00D27B3A"/>
    <w:rsid w:val="00D27E76"/>
    <w:rsid w:val="00D27EB9"/>
    <w:rsid w:val="00D304B1"/>
    <w:rsid w:val="00D30CCE"/>
    <w:rsid w:val="00D311C5"/>
    <w:rsid w:val="00D31692"/>
    <w:rsid w:val="00D32314"/>
    <w:rsid w:val="00D324CF"/>
    <w:rsid w:val="00D325C1"/>
    <w:rsid w:val="00D32FDE"/>
    <w:rsid w:val="00D331C2"/>
    <w:rsid w:val="00D3330B"/>
    <w:rsid w:val="00D33F7A"/>
    <w:rsid w:val="00D3495E"/>
    <w:rsid w:val="00D354EB"/>
    <w:rsid w:val="00D35747"/>
    <w:rsid w:val="00D37664"/>
    <w:rsid w:val="00D4094C"/>
    <w:rsid w:val="00D40BD6"/>
    <w:rsid w:val="00D40E98"/>
    <w:rsid w:val="00D41091"/>
    <w:rsid w:val="00D4126D"/>
    <w:rsid w:val="00D4135B"/>
    <w:rsid w:val="00D41480"/>
    <w:rsid w:val="00D41BC8"/>
    <w:rsid w:val="00D41D77"/>
    <w:rsid w:val="00D42637"/>
    <w:rsid w:val="00D43195"/>
    <w:rsid w:val="00D4327D"/>
    <w:rsid w:val="00D434C3"/>
    <w:rsid w:val="00D43E2A"/>
    <w:rsid w:val="00D44402"/>
    <w:rsid w:val="00D4468E"/>
    <w:rsid w:val="00D4483A"/>
    <w:rsid w:val="00D4558C"/>
    <w:rsid w:val="00D45631"/>
    <w:rsid w:val="00D456B0"/>
    <w:rsid w:val="00D457AB"/>
    <w:rsid w:val="00D45A95"/>
    <w:rsid w:val="00D45B9E"/>
    <w:rsid w:val="00D45E0B"/>
    <w:rsid w:val="00D45F21"/>
    <w:rsid w:val="00D4630D"/>
    <w:rsid w:val="00D464BD"/>
    <w:rsid w:val="00D4785E"/>
    <w:rsid w:val="00D5003D"/>
    <w:rsid w:val="00D5020B"/>
    <w:rsid w:val="00D50778"/>
    <w:rsid w:val="00D50D63"/>
    <w:rsid w:val="00D51C5E"/>
    <w:rsid w:val="00D52566"/>
    <w:rsid w:val="00D526C8"/>
    <w:rsid w:val="00D53BF4"/>
    <w:rsid w:val="00D5428E"/>
    <w:rsid w:val="00D54741"/>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54D"/>
    <w:rsid w:val="00D66697"/>
    <w:rsid w:val="00D668C3"/>
    <w:rsid w:val="00D66A43"/>
    <w:rsid w:val="00D66F4C"/>
    <w:rsid w:val="00D67710"/>
    <w:rsid w:val="00D67D52"/>
    <w:rsid w:val="00D70555"/>
    <w:rsid w:val="00D707AB"/>
    <w:rsid w:val="00D71363"/>
    <w:rsid w:val="00D7155A"/>
    <w:rsid w:val="00D734C6"/>
    <w:rsid w:val="00D73765"/>
    <w:rsid w:val="00D7377C"/>
    <w:rsid w:val="00D740D9"/>
    <w:rsid w:val="00D74236"/>
    <w:rsid w:val="00D75062"/>
    <w:rsid w:val="00D76CA3"/>
    <w:rsid w:val="00D77078"/>
    <w:rsid w:val="00D7735E"/>
    <w:rsid w:val="00D77C78"/>
    <w:rsid w:val="00D8046D"/>
    <w:rsid w:val="00D80CDF"/>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336"/>
    <w:rsid w:val="00D94650"/>
    <w:rsid w:val="00D94A6A"/>
    <w:rsid w:val="00D95547"/>
    <w:rsid w:val="00D959F6"/>
    <w:rsid w:val="00D95F57"/>
    <w:rsid w:val="00D96083"/>
    <w:rsid w:val="00D9669E"/>
    <w:rsid w:val="00D96A3A"/>
    <w:rsid w:val="00D974EE"/>
    <w:rsid w:val="00D97A86"/>
    <w:rsid w:val="00DA05AB"/>
    <w:rsid w:val="00DA0A61"/>
    <w:rsid w:val="00DA0BE3"/>
    <w:rsid w:val="00DA1942"/>
    <w:rsid w:val="00DA1B9B"/>
    <w:rsid w:val="00DA22F0"/>
    <w:rsid w:val="00DA62B5"/>
    <w:rsid w:val="00DA649F"/>
    <w:rsid w:val="00DA6C21"/>
    <w:rsid w:val="00DA72F8"/>
    <w:rsid w:val="00DA758B"/>
    <w:rsid w:val="00DA7A8A"/>
    <w:rsid w:val="00DA7EE1"/>
    <w:rsid w:val="00DB0683"/>
    <w:rsid w:val="00DB147A"/>
    <w:rsid w:val="00DB27C4"/>
    <w:rsid w:val="00DB2857"/>
    <w:rsid w:val="00DB374C"/>
    <w:rsid w:val="00DB3DC2"/>
    <w:rsid w:val="00DB48B9"/>
    <w:rsid w:val="00DB4B5C"/>
    <w:rsid w:val="00DB4CE3"/>
    <w:rsid w:val="00DB58DD"/>
    <w:rsid w:val="00DB693A"/>
    <w:rsid w:val="00DB6BB0"/>
    <w:rsid w:val="00DB6D53"/>
    <w:rsid w:val="00DB7E29"/>
    <w:rsid w:val="00DB7F65"/>
    <w:rsid w:val="00DB7F9E"/>
    <w:rsid w:val="00DC0229"/>
    <w:rsid w:val="00DC0565"/>
    <w:rsid w:val="00DC09FD"/>
    <w:rsid w:val="00DC0DE3"/>
    <w:rsid w:val="00DC165B"/>
    <w:rsid w:val="00DC18B0"/>
    <w:rsid w:val="00DC1957"/>
    <w:rsid w:val="00DC1AF4"/>
    <w:rsid w:val="00DC2956"/>
    <w:rsid w:val="00DC3291"/>
    <w:rsid w:val="00DC35BA"/>
    <w:rsid w:val="00DC3961"/>
    <w:rsid w:val="00DC3A1D"/>
    <w:rsid w:val="00DC3D76"/>
    <w:rsid w:val="00DC3F3B"/>
    <w:rsid w:val="00DC4BE0"/>
    <w:rsid w:val="00DC5C9E"/>
    <w:rsid w:val="00DC6585"/>
    <w:rsid w:val="00DC6D15"/>
    <w:rsid w:val="00DC6E53"/>
    <w:rsid w:val="00DC7145"/>
    <w:rsid w:val="00DC71E2"/>
    <w:rsid w:val="00DC7420"/>
    <w:rsid w:val="00DC7576"/>
    <w:rsid w:val="00DC7CE8"/>
    <w:rsid w:val="00DD0085"/>
    <w:rsid w:val="00DD008C"/>
    <w:rsid w:val="00DD1114"/>
    <w:rsid w:val="00DD138F"/>
    <w:rsid w:val="00DD13C0"/>
    <w:rsid w:val="00DD1477"/>
    <w:rsid w:val="00DD1C9F"/>
    <w:rsid w:val="00DD21DA"/>
    <w:rsid w:val="00DD2519"/>
    <w:rsid w:val="00DD26FC"/>
    <w:rsid w:val="00DD2736"/>
    <w:rsid w:val="00DD2A10"/>
    <w:rsid w:val="00DD2ADA"/>
    <w:rsid w:val="00DD2E82"/>
    <w:rsid w:val="00DD314D"/>
    <w:rsid w:val="00DD37E7"/>
    <w:rsid w:val="00DD39A8"/>
    <w:rsid w:val="00DD47C8"/>
    <w:rsid w:val="00DD5A6E"/>
    <w:rsid w:val="00DD5EB4"/>
    <w:rsid w:val="00DD6064"/>
    <w:rsid w:val="00DD6138"/>
    <w:rsid w:val="00DD6240"/>
    <w:rsid w:val="00DD649E"/>
    <w:rsid w:val="00DD65A3"/>
    <w:rsid w:val="00DD7697"/>
    <w:rsid w:val="00DD772F"/>
    <w:rsid w:val="00DDB847"/>
    <w:rsid w:val="00DE0954"/>
    <w:rsid w:val="00DE0A53"/>
    <w:rsid w:val="00DE1720"/>
    <w:rsid w:val="00DE18FF"/>
    <w:rsid w:val="00DE2046"/>
    <w:rsid w:val="00DE290C"/>
    <w:rsid w:val="00DE29F0"/>
    <w:rsid w:val="00DE34A5"/>
    <w:rsid w:val="00DE36F4"/>
    <w:rsid w:val="00DE37BE"/>
    <w:rsid w:val="00DE3D84"/>
    <w:rsid w:val="00DE4696"/>
    <w:rsid w:val="00DE4BE1"/>
    <w:rsid w:val="00DE4FAD"/>
    <w:rsid w:val="00DE504D"/>
    <w:rsid w:val="00DE5120"/>
    <w:rsid w:val="00DE5711"/>
    <w:rsid w:val="00DE5F20"/>
    <w:rsid w:val="00DE661B"/>
    <w:rsid w:val="00DE6E2B"/>
    <w:rsid w:val="00DE6ED4"/>
    <w:rsid w:val="00DE7037"/>
    <w:rsid w:val="00DE7CBF"/>
    <w:rsid w:val="00DF0AF7"/>
    <w:rsid w:val="00DF144A"/>
    <w:rsid w:val="00DF17DB"/>
    <w:rsid w:val="00DF1869"/>
    <w:rsid w:val="00DF27B3"/>
    <w:rsid w:val="00DF28BA"/>
    <w:rsid w:val="00DF3708"/>
    <w:rsid w:val="00DF3B34"/>
    <w:rsid w:val="00DF3DDF"/>
    <w:rsid w:val="00DF41B8"/>
    <w:rsid w:val="00DF4D30"/>
    <w:rsid w:val="00DF5388"/>
    <w:rsid w:val="00DF5705"/>
    <w:rsid w:val="00DF58E2"/>
    <w:rsid w:val="00DF6558"/>
    <w:rsid w:val="00DF690E"/>
    <w:rsid w:val="00DF6A09"/>
    <w:rsid w:val="00DF6C8C"/>
    <w:rsid w:val="00DF75AC"/>
    <w:rsid w:val="00DF7D38"/>
    <w:rsid w:val="00DF7FC3"/>
    <w:rsid w:val="00E0152E"/>
    <w:rsid w:val="00E01599"/>
    <w:rsid w:val="00E0179C"/>
    <w:rsid w:val="00E02773"/>
    <w:rsid w:val="00E0288C"/>
    <w:rsid w:val="00E02E87"/>
    <w:rsid w:val="00E033F5"/>
    <w:rsid w:val="00E042BB"/>
    <w:rsid w:val="00E04697"/>
    <w:rsid w:val="00E04919"/>
    <w:rsid w:val="00E05E2D"/>
    <w:rsid w:val="00E069E3"/>
    <w:rsid w:val="00E076BB"/>
    <w:rsid w:val="00E101B8"/>
    <w:rsid w:val="00E10741"/>
    <w:rsid w:val="00E110DE"/>
    <w:rsid w:val="00E113C6"/>
    <w:rsid w:val="00E1204F"/>
    <w:rsid w:val="00E121DF"/>
    <w:rsid w:val="00E123CC"/>
    <w:rsid w:val="00E12FBA"/>
    <w:rsid w:val="00E1304E"/>
    <w:rsid w:val="00E1329C"/>
    <w:rsid w:val="00E13E63"/>
    <w:rsid w:val="00E14179"/>
    <w:rsid w:val="00E146F6"/>
    <w:rsid w:val="00E146F8"/>
    <w:rsid w:val="00E16072"/>
    <w:rsid w:val="00E160F5"/>
    <w:rsid w:val="00E16240"/>
    <w:rsid w:val="00E16397"/>
    <w:rsid w:val="00E20832"/>
    <w:rsid w:val="00E20941"/>
    <w:rsid w:val="00E20B63"/>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A51"/>
    <w:rsid w:val="00E30EE4"/>
    <w:rsid w:val="00E30F82"/>
    <w:rsid w:val="00E32664"/>
    <w:rsid w:val="00E3277D"/>
    <w:rsid w:val="00E32C8E"/>
    <w:rsid w:val="00E33261"/>
    <w:rsid w:val="00E345D2"/>
    <w:rsid w:val="00E347D3"/>
    <w:rsid w:val="00E355F1"/>
    <w:rsid w:val="00E3566E"/>
    <w:rsid w:val="00E3567D"/>
    <w:rsid w:val="00E357B2"/>
    <w:rsid w:val="00E35E7C"/>
    <w:rsid w:val="00E35F01"/>
    <w:rsid w:val="00E365AF"/>
    <w:rsid w:val="00E375BF"/>
    <w:rsid w:val="00E3782C"/>
    <w:rsid w:val="00E37A98"/>
    <w:rsid w:val="00E41326"/>
    <w:rsid w:val="00E41B4B"/>
    <w:rsid w:val="00E42587"/>
    <w:rsid w:val="00E42A6B"/>
    <w:rsid w:val="00E42AB8"/>
    <w:rsid w:val="00E42B7C"/>
    <w:rsid w:val="00E43E42"/>
    <w:rsid w:val="00E43FBD"/>
    <w:rsid w:val="00E448B7"/>
    <w:rsid w:val="00E50D81"/>
    <w:rsid w:val="00E50F51"/>
    <w:rsid w:val="00E50F94"/>
    <w:rsid w:val="00E52B67"/>
    <w:rsid w:val="00E53CA2"/>
    <w:rsid w:val="00E53E12"/>
    <w:rsid w:val="00E54362"/>
    <w:rsid w:val="00E54BE2"/>
    <w:rsid w:val="00E55E1A"/>
    <w:rsid w:val="00E56BA8"/>
    <w:rsid w:val="00E57702"/>
    <w:rsid w:val="00E577C7"/>
    <w:rsid w:val="00E6008D"/>
    <w:rsid w:val="00E6084D"/>
    <w:rsid w:val="00E60B06"/>
    <w:rsid w:val="00E60C92"/>
    <w:rsid w:val="00E61D90"/>
    <w:rsid w:val="00E6341D"/>
    <w:rsid w:val="00E6378C"/>
    <w:rsid w:val="00E63E0C"/>
    <w:rsid w:val="00E64158"/>
    <w:rsid w:val="00E6448D"/>
    <w:rsid w:val="00E655C9"/>
    <w:rsid w:val="00E655D1"/>
    <w:rsid w:val="00E65C12"/>
    <w:rsid w:val="00E65C56"/>
    <w:rsid w:val="00E660CD"/>
    <w:rsid w:val="00E66292"/>
    <w:rsid w:val="00E668C5"/>
    <w:rsid w:val="00E670F8"/>
    <w:rsid w:val="00E67CF1"/>
    <w:rsid w:val="00E70410"/>
    <w:rsid w:val="00E7043E"/>
    <w:rsid w:val="00E729B9"/>
    <w:rsid w:val="00E75068"/>
    <w:rsid w:val="00E76292"/>
    <w:rsid w:val="00E76434"/>
    <w:rsid w:val="00E76A3A"/>
    <w:rsid w:val="00E77D11"/>
    <w:rsid w:val="00E80EDE"/>
    <w:rsid w:val="00E81505"/>
    <w:rsid w:val="00E81709"/>
    <w:rsid w:val="00E81834"/>
    <w:rsid w:val="00E81CD8"/>
    <w:rsid w:val="00E81D97"/>
    <w:rsid w:val="00E81E81"/>
    <w:rsid w:val="00E8279E"/>
    <w:rsid w:val="00E83154"/>
    <w:rsid w:val="00E83222"/>
    <w:rsid w:val="00E8432A"/>
    <w:rsid w:val="00E85013"/>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7CD"/>
    <w:rsid w:val="00E95964"/>
    <w:rsid w:val="00E959F1"/>
    <w:rsid w:val="00E95F7F"/>
    <w:rsid w:val="00E96378"/>
    <w:rsid w:val="00E9667A"/>
    <w:rsid w:val="00E96E22"/>
    <w:rsid w:val="00E97228"/>
    <w:rsid w:val="00E97C7F"/>
    <w:rsid w:val="00EA001C"/>
    <w:rsid w:val="00EA0CD1"/>
    <w:rsid w:val="00EA100E"/>
    <w:rsid w:val="00EA141A"/>
    <w:rsid w:val="00EA1790"/>
    <w:rsid w:val="00EA256A"/>
    <w:rsid w:val="00EA4193"/>
    <w:rsid w:val="00EA4970"/>
    <w:rsid w:val="00EA4E23"/>
    <w:rsid w:val="00EA56A6"/>
    <w:rsid w:val="00EA6573"/>
    <w:rsid w:val="00EA6D1E"/>
    <w:rsid w:val="00EA6E8F"/>
    <w:rsid w:val="00EA6F5B"/>
    <w:rsid w:val="00EA7102"/>
    <w:rsid w:val="00EA76DD"/>
    <w:rsid w:val="00EA7B17"/>
    <w:rsid w:val="00EB01C2"/>
    <w:rsid w:val="00EB03BA"/>
    <w:rsid w:val="00EB0868"/>
    <w:rsid w:val="00EB164F"/>
    <w:rsid w:val="00EB23E7"/>
    <w:rsid w:val="00EB3280"/>
    <w:rsid w:val="00EB33BE"/>
    <w:rsid w:val="00EB35C1"/>
    <w:rsid w:val="00EB3686"/>
    <w:rsid w:val="00EB381D"/>
    <w:rsid w:val="00EB444B"/>
    <w:rsid w:val="00EB4CA8"/>
    <w:rsid w:val="00EB4E31"/>
    <w:rsid w:val="00EB5160"/>
    <w:rsid w:val="00EB58C7"/>
    <w:rsid w:val="00EB5A03"/>
    <w:rsid w:val="00EB5C52"/>
    <w:rsid w:val="00EB5C85"/>
    <w:rsid w:val="00EB5DC1"/>
    <w:rsid w:val="00EB6D85"/>
    <w:rsid w:val="00EB6E93"/>
    <w:rsid w:val="00EB79EA"/>
    <w:rsid w:val="00EB7FCE"/>
    <w:rsid w:val="00EC0799"/>
    <w:rsid w:val="00EC121F"/>
    <w:rsid w:val="00EC1554"/>
    <w:rsid w:val="00EC1B6F"/>
    <w:rsid w:val="00EC3339"/>
    <w:rsid w:val="00EC3E8D"/>
    <w:rsid w:val="00EC42F8"/>
    <w:rsid w:val="00EC4989"/>
    <w:rsid w:val="00EC4A1B"/>
    <w:rsid w:val="00EC4CB7"/>
    <w:rsid w:val="00EC4EBE"/>
    <w:rsid w:val="00EC5275"/>
    <w:rsid w:val="00EC76CF"/>
    <w:rsid w:val="00EC77B6"/>
    <w:rsid w:val="00ED0C16"/>
    <w:rsid w:val="00ED0DC7"/>
    <w:rsid w:val="00ED1268"/>
    <w:rsid w:val="00ED1DC6"/>
    <w:rsid w:val="00ED209B"/>
    <w:rsid w:val="00ED2787"/>
    <w:rsid w:val="00ED2CE2"/>
    <w:rsid w:val="00ED2DE8"/>
    <w:rsid w:val="00ED315B"/>
    <w:rsid w:val="00ED33FC"/>
    <w:rsid w:val="00ED4A3A"/>
    <w:rsid w:val="00ED4CED"/>
    <w:rsid w:val="00ED51C8"/>
    <w:rsid w:val="00ED55DB"/>
    <w:rsid w:val="00ED5A55"/>
    <w:rsid w:val="00ED5B78"/>
    <w:rsid w:val="00ED5C67"/>
    <w:rsid w:val="00ED5EE0"/>
    <w:rsid w:val="00ED697D"/>
    <w:rsid w:val="00ED6CEC"/>
    <w:rsid w:val="00ED73B9"/>
    <w:rsid w:val="00ED7950"/>
    <w:rsid w:val="00ED7E03"/>
    <w:rsid w:val="00ED7F3E"/>
    <w:rsid w:val="00EE0116"/>
    <w:rsid w:val="00EE02A7"/>
    <w:rsid w:val="00EE19FD"/>
    <w:rsid w:val="00EE1B56"/>
    <w:rsid w:val="00EE1C85"/>
    <w:rsid w:val="00EE2596"/>
    <w:rsid w:val="00EE2914"/>
    <w:rsid w:val="00EE2F6A"/>
    <w:rsid w:val="00EE334B"/>
    <w:rsid w:val="00EE33F3"/>
    <w:rsid w:val="00EE3480"/>
    <w:rsid w:val="00EE433A"/>
    <w:rsid w:val="00EE4477"/>
    <w:rsid w:val="00EE44B0"/>
    <w:rsid w:val="00EE523A"/>
    <w:rsid w:val="00EE54B9"/>
    <w:rsid w:val="00EE593B"/>
    <w:rsid w:val="00EE5F7A"/>
    <w:rsid w:val="00EE5FC7"/>
    <w:rsid w:val="00EE6920"/>
    <w:rsid w:val="00EE6E84"/>
    <w:rsid w:val="00EE7654"/>
    <w:rsid w:val="00EF13E9"/>
    <w:rsid w:val="00EF22B7"/>
    <w:rsid w:val="00EF2C7C"/>
    <w:rsid w:val="00EF393F"/>
    <w:rsid w:val="00EF50EE"/>
    <w:rsid w:val="00EF5623"/>
    <w:rsid w:val="00EF577C"/>
    <w:rsid w:val="00EF595E"/>
    <w:rsid w:val="00EF5E21"/>
    <w:rsid w:val="00EF6136"/>
    <w:rsid w:val="00EF6436"/>
    <w:rsid w:val="00EF67DA"/>
    <w:rsid w:val="00EF6FB9"/>
    <w:rsid w:val="00EF7124"/>
    <w:rsid w:val="00EF7384"/>
    <w:rsid w:val="00EF77A6"/>
    <w:rsid w:val="00EF7CDF"/>
    <w:rsid w:val="00F00418"/>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188"/>
    <w:rsid w:val="00F1174E"/>
    <w:rsid w:val="00F126A8"/>
    <w:rsid w:val="00F1334C"/>
    <w:rsid w:val="00F133E3"/>
    <w:rsid w:val="00F13921"/>
    <w:rsid w:val="00F166A2"/>
    <w:rsid w:val="00F170D1"/>
    <w:rsid w:val="00F17A1F"/>
    <w:rsid w:val="00F20241"/>
    <w:rsid w:val="00F207CB"/>
    <w:rsid w:val="00F2108C"/>
    <w:rsid w:val="00F211FE"/>
    <w:rsid w:val="00F217F8"/>
    <w:rsid w:val="00F21BAE"/>
    <w:rsid w:val="00F21F12"/>
    <w:rsid w:val="00F2293A"/>
    <w:rsid w:val="00F229DE"/>
    <w:rsid w:val="00F22D80"/>
    <w:rsid w:val="00F235F7"/>
    <w:rsid w:val="00F2421D"/>
    <w:rsid w:val="00F25241"/>
    <w:rsid w:val="00F252FA"/>
    <w:rsid w:val="00F302A5"/>
    <w:rsid w:val="00F308B9"/>
    <w:rsid w:val="00F30AA8"/>
    <w:rsid w:val="00F31B00"/>
    <w:rsid w:val="00F31E4D"/>
    <w:rsid w:val="00F32018"/>
    <w:rsid w:val="00F32DE5"/>
    <w:rsid w:val="00F332DC"/>
    <w:rsid w:val="00F33516"/>
    <w:rsid w:val="00F33852"/>
    <w:rsid w:val="00F33A43"/>
    <w:rsid w:val="00F34532"/>
    <w:rsid w:val="00F346E3"/>
    <w:rsid w:val="00F34725"/>
    <w:rsid w:val="00F3565B"/>
    <w:rsid w:val="00F35C40"/>
    <w:rsid w:val="00F36428"/>
    <w:rsid w:val="00F3656D"/>
    <w:rsid w:val="00F368F7"/>
    <w:rsid w:val="00F36AA8"/>
    <w:rsid w:val="00F37882"/>
    <w:rsid w:val="00F40BD7"/>
    <w:rsid w:val="00F40E95"/>
    <w:rsid w:val="00F41BF7"/>
    <w:rsid w:val="00F429B7"/>
    <w:rsid w:val="00F42BEE"/>
    <w:rsid w:val="00F42CE8"/>
    <w:rsid w:val="00F431D1"/>
    <w:rsid w:val="00F431D3"/>
    <w:rsid w:val="00F4353E"/>
    <w:rsid w:val="00F43C74"/>
    <w:rsid w:val="00F43D84"/>
    <w:rsid w:val="00F44527"/>
    <w:rsid w:val="00F44F39"/>
    <w:rsid w:val="00F4541C"/>
    <w:rsid w:val="00F45ADC"/>
    <w:rsid w:val="00F45EB2"/>
    <w:rsid w:val="00F46943"/>
    <w:rsid w:val="00F46984"/>
    <w:rsid w:val="00F46CA3"/>
    <w:rsid w:val="00F46E88"/>
    <w:rsid w:val="00F472AA"/>
    <w:rsid w:val="00F500F9"/>
    <w:rsid w:val="00F50491"/>
    <w:rsid w:val="00F504C4"/>
    <w:rsid w:val="00F50C57"/>
    <w:rsid w:val="00F510FD"/>
    <w:rsid w:val="00F511B0"/>
    <w:rsid w:val="00F51433"/>
    <w:rsid w:val="00F5171B"/>
    <w:rsid w:val="00F51A87"/>
    <w:rsid w:val="00F52939"/>
    <w:rsid w:val="00F52B84"/>
    <w:rsid w:val="00F53752"/>
    <w:rsid w:val="00F5388C"/>
    <w:rsid w:val="00F538F4"/>
    <w:rsid w:val="00F54219"/>
    <w:rsid w:val="00F55531"/>
    <w:rsid w:val="00F555C4"/>
    <w:rsid w:val="00F55DB5"/>
    <w:rsid w:val="00F560B4"/>
    <w:rsid w:val="00F56281"/>
    <w:rsid w:val="00F56594"/>
    <w:rsid w:val="00F56FD0"/>
    <w:rsid w:val="00F57102"/>
    <w:rsid w:val="00F5729B"/>
    <w:rsid w:val="00F57665"/>
    <w:rsid w:val="00F57868"/>
    <w:rsid w:val="00F602FE"/>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701DB"/>
    <w:rsid w:val="00F71B90"/>
    <w:rsid w:val="00F7215F"/>
    <w:rsid w:val="00F73B04"/>
    <w:rsid w:val="00F75592"/>
    <w:rsid w:val="00F7599F"/>
    <w:rsid w:val="00F75FB4"/>
    <w:rsid w:val="00F7680D"/>
    <w:rsid w:val="00F76C42"/>
    <w:rsid w:val="00F7725C"/>
    <w:rsid w:val="00F7789D"/>
    <w:rsid w:val="00F80241"/>
    <w:rsid w:val="00F80B9A"/>
    <w:rsid w:val="00F81F56"/>
    <w:rsid w:val="00F82282"/>
    <w:rsid w:val="00F82324"/>
    <w:rsid w:val="00F83041"/>
    <w:rsid w:val="00F83398"/>
    <w:rsid w:val="00F835DF"/>
    <w:rsid w:val="00F84093"/>
    <w:rsid w:val="00F85285"/>
    <w:rsid w:val="00F85EE3"/>
    <w:rsid w:val="00F869A3"/>
    <w:rsid w:val="00F86AF6"/>
    <w:rsid w:val="00F86F43"/>
    <w:rsid w:val="00F87CD9"/>
    <w:rsid w:val="00F87DF1"/>
    <w:rsid w:val="00F9024D"/>
    <w:rsid w:val="00F910C0"/>
    <w:rsid w:val="00F914B7"/>
    <w:rsid w:val="00F929A5"/>
    <w:rsid w:val="00F929B7"/>
    <w:rsid w:val="00F9327D"/>
    <w:rsid w:val="00F934CA"/>
    <w:rsid w:val="00F94AFD"/>
    <w:rsid w:val="00F94D71"/>
    <w:rsid w:val="00F952BE"/>
    <w:rsid w:val="00F953B3"/>
    <w:rsid w:val="00F9566B"/>
    <w:rsid w:val="00F9576C"/>
    <w:rsid w:val="00F966C7"/>
    <w:rsid w:val="00F96714"/>
    <w:rsid w:val="00FA0E33"/>
    <w:rsid w:val="00FA144D"/>
    <w:rsid w:val="00FA19B4"/>
    <w:rsid w:val="00FA263B"/>
    <w:rsid w:val="00FA36EB"/>
    <w:rsid w:val="00FA56CE"/>
    <w:rsid w:val="00FA5EA4"/>
    <w:rsid w:val="00FA5ECB"/>
    <w:rsid w:val="00FA6816"/>
    <w:rsid w:val="00FA7142"/>
    <w:rsid w:val="00FA7269"/>
    <w:rsid w:val="00FA75F8"/>
    <w:rsid w:val="00FA7D78"/>
    <w:rsid w:val="00FB0339"/>
    <w:rsid w:val="00FB059B"/>
    <w:rsid w:val="00FB10F0"/>
    <w:rsid w:val="00FB1878"/>
    <w:rsid w:val="00FB1FBE"/>
    <w:rsid w:val="00FB275B"/>
    <w:rsid w:val="00FB2EAD"/>
    <w:rsid w:val="00FB31A7"/>
    <w:rsid w:val="00FB3981"/>
    <w:rsid w:val="00FB3AC8"/>
    <w:rsid w:val="00FB3D71"/>
    <w:rsid w:val="00FB3D84"/>
    <w:rsid w:val="00FB458B"/>
    <w:rsid w:val="00FB4C59"/>
    <w:rsid w:val="00FB553F"/>
    <w:rsid w:val="00FB5700"/>
    <w:rsid w:val="00FB5D95"/>
    <w:rsid w:val="00FB633B"/>
    <w:rsid w:val="00FB66D2"/>
    <w:rsid w:val="00FB6A6A"/>
    <w:rsid w:val="00FB78A1"/>
    <w:rsid w:val="00FB7BCA"/>
    <w:rsid w:val="00FC0DC2"/>
    <w:rsid w:val="00FC11E6"/>
    <w:rsid w:val="00FC1A04"/>
    <w:rsid w:val="00FC2982"/>
    <w:rsid w:val="00FC30FB"/>
    <w:rsid w:val="00FC3FB1"/>
    <w:rsid w:val="00FC46D9"/>
    <w:rsid w:val="00FC5AAA"/>
    <w:rsid w:val="00FC5CAE"/>
    <w:rsid w:val="00FC5EA5"/>
    <w:rsid w:val="00FC674E"/>
    <w:rsid w:val="00FC7724"/>
    <w:rsid w:val="00FC7AD6"/>
    <w:rsid w:val="00FD003B"/>
    <w:rsid w:val="00FD03FA"/>
    <w:rsid w:val="00FD0898"/>
    <w:rsid w:val="00FD1A28"/>
    <w:rsid w:val="00FD1E9A"/>
    <w:rsid w:val="00FD2A30"/>
    <w:rsid w:val="00FD34DC"/>
    <w:rsid w:val="00FD46C9"/>
    <w:rsid w:val="00FD4D74"/>
    <w:rsid w:val="00FD51C2"/>
    <w:rsid w:val="00FD53CF"/>
    <w:rsid w:val="00FD6707"/>
    <w:rsid w:val="00FD67F6"/>
    <w:rsid w:val="00FD6EE2"/>
    <w:rsid w:val="00FD6FC4"/>
    <w:rsid w:val="00FD79BE"/>
    <w:rsid w:val="00FD7C41"/>
    <w:rsid w:val="00FE0385"/>
    <w:rsid w:val="00FE07A7"/>
    <w:rsid w:val="00FE0E16"/>
    <w:rsid w:val="00FE142D"/>
    <w:rsid w:val="00FE1B67"/>
    <w:rsid w:val="00FE1C0E"/>
    <w:rsid w:val="00FE20E1"/>
    <w:rsid w:val="00FE252E"/>
    <w:rsid w:val="00FE3D1F"/>
    <w:rsid w:val="00FE3D7C"/>
    <w:rsid w:val="00FE4654"/>
    <w:rsid w:val="00FE4E65"/>
    <w:rsid w:val="00FE5735"/>
    <w:rsid w:val="00FE6998"/>
    <w:rsid w:val="00FE73AB"/>
    <w:rsid w:val="00FE7908"/>
    <w:rsid w:val="00FF0550"/>
    <w:rsid w:val="00FF0594"/>
    <w:rsid w:val="00FF05F7"/>
    <w:rsid w:val="00FF0683"/>
    <w:rsid w:val="00FF074B"/>
    <w:rsid w:val="00FF0E01"/>
    <w:rsid w:val="00FF116E"/>
    <w:rsid w:val="00FF12F1"/>
    <w:rsid w:val="00FF203A"/>
    <w:rsid w:val="00FF25B9"/>
    <w:rsid w:val="00FF3486"/>
    <w:rsid w:val="00FF3518"/>
    <w:rsid w:val="00FF5672"/>
    <w:rsid w:val="00FF5BD4"/>
    <w:rsid w:val="00FF607F"/>
    <w:rsid w:val="00FF6252"/>
    <w:rsid w:val="00FF6DA7"/>
    <w:rsid w:val="00FF74B3"/>
    <w:rsid w:val="00FF769F"/>
    <w:rsid w:val="00FF7969"/>
    <w:rsid w:val="00FF7DDF"/>
    <w:rsid w:val="01B3BC1B"/>
    <w:rsid w:val="02C7005F"/>
    <w:rsid w:val="02C71D05"/>
    <w:rsid w:val="042C4E03"/>
    <w:rsid w:val="05A71347"/>
    <w:rsid w:val="060CDC08"/>
    <w:rsid w:val="0649C5AA"/>
    <w:rsid w:val="08C7CD04"/>
    <w:rsid w:val="0A4FC840"/>
    <w:rsid w:val="0AA8BEC1"/>
    <w:rsid w:val="0BA4E548"/>
    <w:rsid w:val="0BCA4ED4"/>
    <w:rsid w:val="0E1A5CCE"/>
    <w:rsid w:val="0E9F67AF"/>
    <w:rsid w:val="0F5100FC"/>
    <w:rsid w:val="11690C5F"/>
    <w:rsid w:val="122E87B6"/>
    <w:rsid w:val="127DD6E8"/>
    <w:rsid w:val="13C3E59B"/>
    <w:rsid w:val="178550F4"/>
    <w:rsid w:val="18B372B8"/>
    <w:rsid w:val="19628E1A"/>
    <w:rsid w:val="1B02B292"/>
    <w:rsid w:val="1D38F496"/>
    <w:rsid w:val="1D685762"/>
    <w:rsid w:val="1DAE3FA9"/>
    <w:rsid w:val="1E4C07C4"/>
    <w:rsid w:val="226A615D"/>
    <w:rsid w:val="23346773"/>
    <w:rsid w:val="23669F6D"/>
    <w:rsid w:val="24CE03D2"/>
    <w:rsid w:val="26112D16"/>
    <w:rsid w:val="26C0805F"/>
    <w:rsid w:val="26F6114B"/>
    <w:rsid w:val="284C8067"/>
    <w:rsid w:val="29FF445E"/>
    <w:rsid w:val="2A093867"/>
    <w:rsid w:val="2B4DEDE4"/>
    <w:rsid w:val="2BA08F6C"/>
    <w:rsid w:val="2BEB28F9"/>
    <w:rsid w:val="2E3255FC"/>
    <w:rsid w:val="2F71CD79"/>
    <w:rsid w:val="2FBBBF34"/>
    <w:rsid w:val="30BA2180"/>
    <w:rsid w:val="333B943E"/>
    <w:rsid w:val="33F88EE6"/>
    <w:rsid w:val="35033C01"/>
    <w:rsid w:val="355AC5BD"/>
    <w:rsid w:val="3595FF21"/>
    <w:rsid w:val="36FB7771"/>
    <w:rsid w:val="383EC46F"/>
    <w:rsid w:val="38D98776"/>
    <w:rsid w:val="3A44BE38"/>
    <w:rsid w:val="3AD5FB4A"/>
    <w:rsid w:val="3B0336CE"/>
    <w:rsid w:val="3B21011E"/>
    <w:rsid w:val="3B2EB020"/>
    <w:rsid w:val="3BB93F48"/>
    <w:rsid w:val="3BBD9531"/>
    <w:rsid w:val="3D08E841"/>
    <w:rsid w:val="3D4DD333"/>
    <w:rsid w:val="3DD10B38"/>
    <w:rsid w:val="3E208043"/>
    <w:rsid w:val="3E44E06D"/>
    <w:rsid w:val="40DC6EFC"/>
    <w:rsid w:val="40E83534"/>
    <w:rsid w:val="41E03D9D"/>
    <w:rsid w:val="42B0B6B1"/>
    <w:rsid w:val="4356B2A5"/>
    <w:rsid w:val="436B8008"/>
    <w:rsid w:val="43D6D34B"/>
    <w:rsid w:val="4592400E"/>
    <w:rsid w:val="4991D5A1"/>
    <w:rsid w:val="4C0A131D"/>
    <w:rsid w:val="4C831C77"/>
    <w:rsid w:val="4CC77BEE"/>
    <w:rsid w:val="4E0A803B"/>
    <w:rsid w:val="4E885B9B"/>
    <w:rsid w:val="4EA80E2B"/>
    <w:rsid w:val="50CC865C"/>
    <w:rsid w:val="51AD3C93"/>
    <w:rsid w:val="52538494"/>
    <w:rsid w:val="53052ADD"/>
    <w:rsid w:val="538C0006"/>
    <w:rsid w:val="54A44937"/>
    <w:rsid w:val="55C51E6C"/>
    <w:rsid w:val="57E573D9"/>
    <w:rsid w:val="58529BFA"/>
    <w:rsid w:val="594FA05F"/>
    <w:rsid w:val="5AC94544"/>
    <w:rsid w:val="5B407698"/>
    <w:rsid w:val="5BDDAF4F"/>
    <w:rsid w:val="5BE13E7D"/>
    <w:rsid w:val="5CCFAF79"/>
    <w:rsid w:val="5D3A24C3"/>
    <w:rsid w:val="5DCFF2E8"/>
    <w:rsid w:val="5F42D745"/>
    <w:rsid w:val="5F4B7FAB"/>
    <w:rsid w:val="601D2E00"/>
    <w:rsid w:val="60A6047F"/>
    <w:rsid w:val="60B44648"/>
    <w:rsid w:val="60D6564E"/>
    <w:rsid w:val="6157D976"/>
    <w:rsid w:val="6158BBE4"/>
    <w:rsid w:val="63E918EA"/>
    <w:rsid w:val="64179AF2"/>
    <w:rsid w:val="64B26020"/>
    <w:rsid w:val="64C15F1E"/>
    <w:rsid w:val="66FD2703"/>
    <w:rsid w:val="68C66425"/>
    <w:rsid w:val="6A6E6C97"/>
    <w:rsid w:val="6ABDDFC7"/>
    <w:rsid w:val="6AD7B287"/>
    <w:rsid w:val="6BBF8DC0"/>
    <w:rsid w:val="6D21C20F"/>
    <w:rsid w:val="6DAF75FC"/>
    <w:rsid w:val="6E07B99D"/>
    <w:rsid w:val="7048AC84"/>
    <w:rsid w:val="7096C741"/>
    <w:rsid w:val="7148BA73"/>
    <w:rsid w:val="72992D50"/>
    <w:rsid w:val="73DAC46E"/>
    <w:rsid w:val="74F6AFE9"/>
    <w:rsid w:val="75E15D83"/>
    <w:rsid w:val="766A7ED6"/>
    <w:rsid w:val="76A6ED5A"/>
    <w:rsid w:val="77ABB0FB"/>
    <w:rsid w:val="77F102DF"/>
    <w:rsid w:val="78733A52"/>
    <w:rsid w:val="799489CF"/>
    <w:rsid w:val="79A52F8C"/>
    <w:rsid w:val="79AD2FE4"/>
    <w:rsid w:val="7AAD5E53"/>
    <w:rsid w:val="7B6239B5"/>
    <w:rsid w:val="7BA49172"/>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E0A9D"/>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table" w:customStyle="1" w:styleId="TableGrid1">
    <w:name w:val="Table Grid1"/>
    <w:basedOn w:val="prastojilentel"/>
    <w:uiPriority w:val="99"/>
    <w:rsid w:val="000B5255"/>
    <w:pPr>
      <w:spacing w:after="0" w:line="240" w:lineRule="auto"/>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301">
    <w:name w:val="t301"/>
    <w:rsid w:val="00CE37D1"/>
  </w:style>
  <w:style w:type="character" w:customStyle="1" w:styleId="t607">
    <w:name w:val="t607"/>
    <w:rsid w:val="00A87559"/>
  </w:style>
  <w:style w:type="character" w:customStyle="1" w:styleId="t608">
    <w:name w:val="t608"/>
    <w:rsid w:val="00A87559"/>
  </w:style>
  <w:style w:type="character" w:customStyle="1" w:styleId="t609">
    <w:name w:val="t609"/>
    <w:rsid w:val="00A87559"/>
  </w:style>
  <w:style w:type="character" w:customStyle="1" w:styleId="t610">
    <w:name w:val="t610"/>
    <w:rsid w:val="00A87559"/>
  </w:style>
  <w:style w:type="character" w:customStyle="1" w:styleId="t611">
    <w:name w:val="t611"/>
    <w:rsid w:val="00A87559"/>
  </w:style>
  <w:style w:type="character" w:customStyle="1" w:styleId="t612">
    <w:name w:val="t612"/>
    <w:rsid w:val="00A87559"/>
  </w:style>
  <w:style w:type="character" w:customStyle="1" w:styleId="t613">
    <w:name w:val="t613"/>
    <w:rsid w:val="00A8755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42809299">
      <w:bodyDiv w:val="1"/>
      <w:marLeft w:val="0"/>
      <w:marRight w:val="0"/>
      <w:marTop w:val="0"/>
      <w:marBottom w:val="0"/>
      <w:divBdr>
        <w:top w:val="none" w:sz="0" w:space="0" w:color="auto"/>
        <w:left w:val="none" w:sz="0" w:space="0" w:color="auto"/>
        <w:bottom w:val="none" w:sz="0" w:space="0" w:color="auto"/>
        <w:right w:val="none" w:sz="0" w:space="0" w:color="auto"/>
      </w:divBdr>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8506088">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386840">
      <w:bodyDiv w:val="1"/>
      <w:marLeft w:val="0"/>
      <w:marRight w:val="0"/>
      <w:marTop w:val="0"/>
      <w:marBottom w:val="0"/>
      <w:divBdr>
        <w:top w:val="none" w:sz="0" w:space="0" w:color="auto"/>
        <w:left w:val="none" w:sz="0" w:space="0" w:color="auto"/>
        <w:bottom w:val="none" w:sz="0" w:space="0" w:color="auto"/>
        <w:right w:val="none" w:sz="0" w:space="0" w:color="auto"/>
      </w:divBdr>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13529290">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33608889">
      <w:bodyDiv w:val="1"/>
      <w:marLeft w:val="0"/>
      <w:marRight w:val="0"/>
      <w:marTop w:val="0"/>
      <w:marBottom w:val="0"/>
      <w:divBdr>
        <w:top w:val="none" w:sz="0" w:space="0" w:color="auto"/>
        <w:left w:val="none" w:sz="0" w:space="0" w:color="auto"/>
        <w:bottom w:val="none" w:sz="0" w:space="0" w:color="auto"/>
        <w:right w:val="none" w:sz="0" w:space="0" w:color="auto"/>
      </w:divBdr>
    </w:div>
    <w:div w:id="1567454575">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 w:id="213774808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agne.andriuskeviciene@vrp.lt"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937fb98ceb258ccfab02ae0117058714">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ddee736092dfbcacaa60cf05be565674"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339526BE-E993-4483-BD44-DAF656722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C13A72C-215F-4BFD-91A9-1AF03D4BBB4D}">
  <ds:schemaRefs>
    <ds:schemaRef ds:uri="http://schemas.microsoft.com/sharepoint/v3/contenttype/forms"/>
  </ds:schemaRefs>
</ds:datastoreItem>
</file>

<file path=customXml/itemProps4.xml><?xml version="1.0" encoding="utf-8"?>
<ds:datastoreItem xmlns:ds="http://schemas.openxmlformats.org/officeDocument/2006/customXml" ds:itemID="{D26FB4C0-3794-45B6-AA81-9D43EBDC576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9741</Words>
  <Characters>5553</Characters>
  <Application>Microsoft Office Word</Application>
  <DocSecurity>0</DocSecurity>
  <Lines>46</Lines>
  <Paragraphs>30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2024-11-28T07:07:00Z</dcterms:created>
  <dcterms:modified xsi:type="dcterms:W3CDTF">2025-11-14T12:24:00Z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